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135" w:rsidRDefault="00AD134E">
      <w:pPr>
        <w:pStyle w:val="a4"/>
        <w:spacing w:line="276" w:lineRule="auto"/>
      </w:pPr>
      <w:r>
        <w:rPr>
          <w:color w:val="365F91"/>
        </w:rPr>
        <w:t>Особенности развития речи</w:t>
      </w:r>
      <w:r>
        <w:rPr>
          <w:color w:val="365F91"/>
          <w:spacing w:val="1"/>
        </w:rPr>
        <w:t xml:space="preserve"> </w:t>
      </w:r>
      <w:r>
        <w:rPr>
          <w:color w:val="365F91"/>
        </w:rPr>
        <w:t>детей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дошкольного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возраста</w:t>
      </w:r>
    </w:p>
    <w:p w:rsidR="00987135" w:rsidRDefault="00987135">
      <w:pPr>
        <w:pStyle w:val="a3"/>
        <w:spacing w:before="198"/>
        <w:ind w:right="3672"/>
      </w:pPr>
      <w:r>
        <w:pict>
          <v:group id="_x0000_s1041" style="position:absolute;left:0;text-align:left;margin-left:388.95pt;margin-top:11.45pt;width:178.25pt;height:132.75pt;z-index:15728640;mso-position-horizontal-relative:page" coordorigin="7779,229" coordsize="3565,265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3" type="#_x0000_t75" style="position:absolute;left:7799;top:248;width:3525;height:2615">
              <v:imagedata r:id="rId5" o:title=""/>
            </v:shape>
            <v:rect id="_x0000_s1042" style="position:absolute;left:7789;top:238;width:3545;height:2635" filled="f" strokecolor="#375f92" strokeweight="1pt"/>
            <w10:wrap anchorx="page"/>
          </v:group>
        </w:pict>
      </w:r>
      <w:r w:rsidR="00AD134E">
        <w:t>Речь ребенка формируется под влиянием речи</w:t>
      </w:r>
      <w:r w:rsidR="00AD134E">
        <w:rPr>
          <w:spacing w:val="1"/>
        </w:rPr>
        <w:t xml:space="preserve"> </w:t>
      </w:r>
      <w:r w:rsidR="00AD134E">
        <w:t>взрослых</w:t>
      </w:r>
      <w:r w:rsidR="00AD134E">
        <w:rPr>
          <w:spacing w:val="1"/>
        </w:rPr>
        <w:t xml:space="preserve"> </w:t>
      </w:r>
      <w:r w:rsidR="00AD134E">
        <w:t>и</w:t>
      </w:r>
      <w:r w:rsidR="00AD134E">
        <w:rPr>
          <w:spacing w:val="1"/>
        </w:rPr>
        <w:t xml:space="preserve"> </w:t>
      </w:r>
      <w:r w:rsidR="00AD134E">
        <w:t>в</w:t>
      </w:r>
      <w:r w:rsidR="00AD134E">
        <w:rPr>
          <w:spacing w:val="1"/>
        </w:rPr>
        <w:t xml:space="preserve"> </w:t>
      </w:r>
      <w:r w:rsidR="00AD134E">
        <w:t>огромной</w:t>
      </w:r>
      <w:r w:rsidR="00AD134E">
        <w:rPr>
          <w:spacing w:val="1"/>
        </w:rPr>
        <w:t xml:space="preserve"> </w:t>
      </w:r>
      <w:r w:rsidR="00AD134E">
        <w:t>степени</w:t>
      </w:r>
      <w:r w:rsidR="00AD134E">
        <w:rPr>
          <w:spacing w:val="1"/>
        </w:rPr>
        <w:t xml:space="preserve"> </w:t>
      </w:r>
      <w:r w:rsidR="00AD134E">
        <w:t>зависит</w:t>
      </w:r>
      <w:r w:rsidR="00AD134E">
        <w:rPr>
          <w:spacing w:val="1"/>
        </w:rPr>
        <w:t xml:space="preserve"> </w:t>
      </w:r>
      <w:r w:rsidR="00AD134E">
        <w:t>от</w:t>
      </w:r>
      <w:r w:rsidR="00AD134E">
        <w:rPr>
          <w:spacing w:val="1"/>
        </w:rPr>
        <w:t xml:space="preserve"> </w:t>
      </w:r>
      <w:r w:rsidR="00AD134E">
        <w:t>достаточной</w:t>
      </w:r>
      <w:r w:rsidR="00AD134E">
        <w:rPr>
          <w:spacing w:val="1"/>
        </w:rPr>
        <w:t xml:space="preserve"> </w:t>
      </w:r>
      <w:r w:rsidR="00AD134E">
        <w:t>речевой</w:t>
      </w:r>
      <w:r w:rsidR="00AD134E">
        <w:rPr>
          <w:spacing w:val="1"/>
        </w:rPr>
        <w:t xml:space="preserve"> </w:t>
      </w:r>
      <w:r w:rsidR="00AD134E">
        <w:t>практики,</w:t>
      </w:r>
      <w:r w:rsidR="00AD134E">
        <w:rPr>
          <w:spacing w:val="64"/>
        </w:rPr>
        <w:t xml:space="preserve"> </w:t>
      </w:r>
      <w:r w:rsidR="00AD134E">
        <w:t>нормального</w:t>
      </w:r>
      <w:r w:rsidR="00AD134E">
        <w:rPr>
          <w:spacing w:val="1"/>
        </w:rPr>
        <w:t xml:space="preserve"> </w:t>
      </w:r>
      <w:r w:rsidR="00AD134E">
        <w:t>речевого</w:t>
      </w:r>
      <w:r w:rsidR="00AD134E">
        <w:rPr>
          <w:spacing w:val="1"/>
        </w:rPr>
        <w:t xml:space="preserve"> </w:t>
      </w:r>
      <w:r w:rsidR="00AD134E">
        <w:t>окружения</w:t>
      </w:r>
      <w:r w:rsidR="00AD134E">
        <w:rPr>
          <w:spacing w:val="1"/>
        </w:rPr>
        <w:t xml:space="preserve"> </w:t>
      </w:r>
      <w:r w:rsidR="00AD134E">
        <w:t>и</w:t>
      </w:r>
      <w:r w:rsidR="00AD134E">
        <w:rPr>
          <w:spacing w:val="1"/>
        </w:rPr>
        <w:t xml:space="preserve"> </w:t>
      </w:r>
      <w:r w:rsidR="00AD134E">
        <w:t>от</w:t>
      </w:r>
      <w:r w:rsidR="00AD134E">
        <w:rPr>
          <w:spacing w:val="1"/>
        </w:rPr>
        <w:t xml:space="preserve"> </w:t>
      </w:r>
      <w:r w:rsidR="00AD134E">
        <w:t>воспитания</w:t>
      </w:r>
      <w:r w:rsidR="00AD134E">
        <w:rPr>
          <w:spacing w:val="1"/>
        </w:rPr>
        <w:t xml:space="preserve"> </w:t>
      </w:r>
      <w:r w:rsidR="00AD134E">
        <w:t>и</w:t>
      </w:r>
      <w:r w:rsidR="00AD134E">
        <w:rPr>
          <w:spacing w:val="1"/>
        </w:rPr>
        <w:t xml:space="preserve"> </w:t>
      </w:r>
      <w:r w:rsidR="00AD134E">
        <w:t>обучения,</w:t>
      </w:r>
      <w:r w:rsidR="00AD134E">
        <w:rPr>
          <w:spacing w:val="1"/>
        </w:rPr>
        <w:t xml:space="preserve"> </w:t>
      </w:r>
      <w:r w:rsidR="00AD134E">
        <w:t>которые</w:t>
      </w:r>
      <w:r w:rsidR="00AD134E">
        <w:rPr>
          <w:spacing w:val="-4"/>
        </w:rPr>
        <w:t xml:space="preserve"> </w:t>
      </w:r>
      <w:r w:rsidR="00AD134E">
        <w:t>начинаются</w:t>
      </w:r>
      <w:r w:rsidR="00AD134E">
        <w:rPr>
          <w:spacing w:val="-3"/>
        </w:rPr>
        <w:t xml:space="preserve"> </w:t>
      </w:r>
      <w:r w:rsidR="00AD134E">
        <w:t>с</w:t>
      </w:r>
      <w:r w:rsidR="00AD134E">
        <w:rPr>
          <w:spacing w:val="-3"/>
        </w:rPr>
        <w:t xml:space="preserve"> </w:t>
      </w:r>
      <w:r w:rsidR="00AD134E">
        <w:t>первых</w:t>
      </w:r>
      <w:r w:rsidR="00AD134E">
        <w:rPr>
          <w:spacing w:val="1"/>
        </w:rPr>
        <w:t xml:space="preserve"> </w:t>
      </w:r>
      <w:r w:rsidR="00AD134E">
        <w:t>дней</w:t>
      </w:r>
      <w:r w:rsidR="00AD134E">
        <w:rPr>
          <w:spacing w:val="-3"/>
        </w:rPr>
        <w:t xml:space="preserve"> </w:t>
      </w:r>
      <w:r w:rsidR="00AD134E">
        <w:t>его</w:t>
      </w:r>
      <w:r w:rsidR="00AD134E">
        <w:rPr>
          <w:spacing w:val="1"/>
        </w:rPr>
        <w:t xml:space="preserve"> </w:t>
      </w:r>
      <w:r w:rsidR="00AD134E">
        <w:t>жизни.</w:t>
      </w:r>
    </w:p>
    <w:p w:rsidR="00987135" w:rsidRDefault="00AD134E">
      <w:pPr>
        <w:pStyle w:val="a3"/>
        <w:spacing w:line="276" w:lineRule="auto"/>
        <w:ind w:right="3673" w:firstLine="0"/>
      </w:pPr>
      <w:proofErr w:type="gramStart"/>
      <w:r>
        <w:t>Речь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врожденной</w:t>
      </w:r>
      <w:r>
        <w:rPr>
          <w:spacing w:val="1"/>
        </w:rPr>
        <w:t xml:space="preserve"> </w:t>
      </w:r>
      <w:r>
        <w:t>способностью,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онтогенеза</w:t>
      </w:r>
      <w:r>
        <w:rPr>
          <w:spacing w:val="1"/>
        </w:rPr>
        <w:t xml:space="preserve"> </w:t>
      </w:r>
      <w:r>
        <w:t>(онтогенез</w:t>
      </w:r>
      <w:r>
        <w:rPr>
          <w:spacing w:val="1"/>
        </w:rPr>
        <w:t xml:space="preserve"> </w:t>
      </w:r>
      <w:r>
        <w:t>(от</w:t>
      </w:r>
      <w:r>
        <w:rPr>
          <w:spacing w:val="1"/>
        </w:rPr>
        <w:t xml:space="preserve"> </w:t>
      </w:r>
      <w:r>
        <w:t>греч.</w:t>
      </w:r>
      <w:r>
        <w:rPr>
          <w:spacing w:val="63"/>
        </w:rPr>
        <w:t xml:space="preserve"> </w:t>
      </w:r>
      <w:proofErr w:type="spellStart"/>
      <w:r>
        <w:t>ontos</w:t>
      </w:r>
      <w:proofErr w:type="spellEnd"/>
      <w:r>
        <w:rPr>
          <w:spacing w:val="1"/>
        </w:rPr>
        <w:t xml:space="preserve"> </w:t>
      </w:r>
      <w:r>
        <w:t>—</w:t>
      </w:r>
      <w:r>
        <w:rPr>
          <w:spacing w:val="63"/>
        </w:rPr>
        <w:t xml:space="preserve"> </w:t>
      </w:r>
      <w:r>
        <w:t>сущее,</w:t>
      </w:r>
      <w:r>
        <w:rPr>
          <w:spacing w:val="62"/>
        </w:rPr>
        <w:t xml:space="preserve"> </w:t>
      </w:r>
      <w:proofErr w:type="spellStart"/>
      <w:r>
        <w:t>genesis</w:t>
      </w:r>
      <w:proofErr w:type="spellEnd"/>
      <w:r>
        <w:rPr>
          <w:spacing w:val="64"/>
        </w:rPr>
        <w:t xml:space="preserve"> </w:t>
      </w:r>
      <w:r>
        <w:t>—</w:t>
      </w:r>
      <w:r>
        <w:rPr>
          <w:spacing w:val="60"/>
        </w:rPr>
        <w:t xml:space="preserve"> </w:t>
      </w:r>
      <w:r>
        <w:t>происхождение,</w:t>
      </w:r>
      <w:proofErr w:type="gramEnd"/>
    </w:p>
    <w:p w:rsidR="00987135" w:rsidRDefault="00AD134E">
      <w:pPr>
        <w:pStyle w:val="a3"/>
        <w:spacing w:before="2" w:line="276" w:lineRule="auto"/>
        <w:ind w:right="433" w:firstLine="0"/>
      </w:pPr>
      <w:proofErr w:type="gramStart"/>
      <w:r>
        <w:t>развитие) — индивидуальное развитие организма от момента его зарождения</w:t>
      </w:r>
      <w:r>
        <w:rPr>
          <w:spacing w:val="1"/>
        </w:rPr>
        <w:t xml:space="preserve"> </w:t>
      </w:r>
      <w:r>
        <w:t>до</w:t>
      </w:r>
      <w:r>
        <w:rPr>
          <w:spacing w:val="20"/>
        </w:rPr>
        <w:t xml:space="preserve"> </w:t>
      </w:r>
      <w:r>
        <w:t>конца</w:t>
      </w:r>
      <w:r>
        <w:rPr>
          <w:spacing w:val="19"/>
        </w:rPr>
        <w:t xml:space="preserve"> </w:t>
      </w:r>
      <w:r>
        <w:t>жизни.)</w:t>
      </w:r>
      <w:r>
        <w:rPr>
          <w:spacing w:val="20"/>
        </w:rPr>
        <w:t xml:space="preserve"> </w:t>
      </w:r>
      <w:r>
        <w:t>параллельно</w:t>
      </w:r>
      <w:r>
        <w:rPr>
          <w:spacing w:val="24"/>
        </w:rPr>
        <w:t xml:space="preserve"> </w:t>
      </w:r>
      <w:r>
        <w:t>с</w:t>
      </w:r>
      <w:r>
        <w:rPr>
          <w:spacing w:val="19"/>
        </w:rPr>
        <w:t xml:space="preserve"> </w:t>
      </w:r>
      <w:r>
        <w:t>физическим</w:t>
      </w:r>
      <w:r>
        <w:rPr>
          <w:spacing w:val="21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умственным</w:t>
      </w:r>
      <w:r>
        <w:rPr>
          <w:spacing w:val="20"/>
        </w:rPr>
        <w:t xml:space="preserve"> </w:t>
      </w:r>
      <w:r>
        <w:t>развитием</w:t>
      </w:r>
      <w:r>
        <w:rPr>
          <w:spacing w:val="21"/>
        </w:rPr>
        <w:t xml:space="preserve"> </w:t>
      </w:r>
      <w:r>
        <w:t>ребенка</w:t>
      </w:r>
      <w:r>
        <w:rPr>
          <w:spacing w:val="-61"/>
        </w:rPr>
        <w:t xml:space="preserve"> </w:t>
      </w:r>
      <w:r>
        <w:t>и служит показателем его общего развития.</w:t>
      </w:r>
      <w:proofErr w:type="gramEnd"/>
      <w:r>
        <w:t xml:space="preserve"> Усвоение ребенком родного языка</w:t>
      </w:r>
      <w:r>
        <w:rPr>
          <w:spacing w:val="1"/>
        </w:rPr>
        <w:t xml:space="preserve"> </w:t>
      </w:r>
      <w:r>
        <w:t>проходит со строгой закономерностью и характеризуется рядом черт, общих для</w:t>
      </w:r>
      <w:r>
        <w:rPr>
          <w:spacing w:val="-61"/>
        </w:rPr>
        <w:t xml:space="preserve"> </w:t>
      </w:r>
      <w:r>
        <w:t>всех</w:t>
      </w:r>
      <w:r>
        <w:rPr>
          <w:spacing w:val="-2"/>
        </w:rPr>
        <w:t xml:space="preserve"> </w:t>
      </w:r>
      <w:r>
        <w:t>детей.</w:t>
      </w:r>
    </w:p>
    <w:p w:rsidR="00987135" w:rsidRDefault="00AD134E">
      <w:pPr>
        <w:pStyle w:val="a3"/>
        <w:spacing w:before="193" w:line="276" w:lineRule="auto"/>
        <w:ind w:right="431"/>
        <w:rPr>
          <w:rFonts w:ascii="Times New Roman" w:hAnsi="Times New Roman"/>
        </w:rPr>
      </w:pPr>
      <w:r>
        <w:rPr>
          <w:rFonts w:ascii="Times New Roman" w:hAnsi="Times New Roman"/>
        </w:rPr>
        <w:t>Для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того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чтобы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понять,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имеются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ли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у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ва</w:t>
      </w:r>
      <w:r>
        <w:rPr>
          <w:rFonts w:ascii="Times New Roman" w:hAnsi="Times New Roman"/>
        </w:rPr>
        <w:t>шего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ребенка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проблемы</w:t>
      </w:r>
      <w:r>
        <w:rPr>
          <w:rFonts w:ascii="Times New Roman" w:hAnsi="Times New Roman"/>
          <w:spacing w:val="70"/>
        </w:rPr>
        <w:t xml:space="preserve"> </w:t>
      </w:r>
      <w:r>
        <w:rPr>
          <w:rFonts w:ascii="Times New Roman" w:hAnsi="Times New Roman"/>
        </w:rPr>
        <w:t>в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усвоении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родной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речи,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необходимо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знать,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каковы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b/>
          <w:color w:val="365F91"/>
        </w:rPr>
        <w:t>основные</w:t>
      </w:r>
      <w:r>
        <w:rPr>
          <w:rFonts w:ascii="Times New Roman" w:hAnsi="Times New Roman"/>
          <w:b/>
          <w:color w:val="365F91"/>
          <w:spacing w:val="1"/>
        </w:rPr>
        <w:t xml:space="preserve"> </w:t>
      </w:r>
      <w:r>
        <w:rPr>
          <w:rFonts w:ascii="Times New Roman" w:hAnsi="Times New Roman"/>
          <w:b/>
          <w:color w:val="365F91"/>
        </w:rPr>
        <w:t>этапы</w:t>
      </w:r>
      <w:r>
        <w:rPr>
          <w:rFonts w:ascii="Times New Roman" w:hAnsi="Times New Roman"/>
          <w:b/>
          <w:color w:val="365F91"/>
          <w:spacing w:val="1"/>
        </w:rPr>
        <w:t xml:space="preserve"> </w:t>
      </w:r>
      <w:r>
        <w:rPr>
          <w:rFonts w:ascii="Times New Roman" w:hAnsi="Times New Roman"/>
        </w:rPr>
        <w:t>ее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становления.</w:t>
      </w:r>
    </w:p>
    <w:p w:rsidR="00987135" w:rsidRDefault="00AD134E">
      <w:pPr>
        <w:pStyle w:val="a3"/>
        <w:spacing w:before="207"/>
        <w:ind w:right="438"/>
      </w:pPr>
      <w:r>
        <w:t>Исследователи выделяют разное количество этапов в становлении речи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по-разному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называют,</w:t>
      </w:r>
      <w:r>
        <w:rPr>
          <w:spacing w:val="1"/>
        </w:rPr>
        <w:t xml:space="preserve"> </w:t>
      </w:r>
      <w:r>
        <w:t>указывают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возрастные</w:t>
      </w:r>
      <w:r>
        <w:rPr>
          <w:spacing w:val="1"/>
        </w:rPr>
        <w:t xml:space="preserve"> </w:t>
      </w:r>
      <w:r>
        <w:t>границы</w:t>
      </w:r>
      <w:r>
        <w:rPr>
          <w:spacing w:val="1"/>
        </w:rPr>
        <w:t xml:space="preserve"> </w:t>
      </w:r>
      <w:r>
        <w:t>каждого.</w:t>
      </w:r>
    </w:p>
    <w:p w:rsidR="00987135" w:rsidRDefault="00AD134E">
      <w:pPr>
        <w:pStyle w:val="a3"/>
        <w:ind w:left="826" w:right="1097" w:firstLine="0"/>
        <w:jc w:val="left"/>
      </w:pPr>
      <w:r>
        <w:t>А. Н. Леонтьев устанавливает четыре этапа в становлении речи детей:</w:t>
      </w:r>
      <w:r>
        <w:rPr>
          <w:spacing w:val="-61"/>
        </w:rPr>
        <w:t xml:space="preserve"> </w:t>
      </w:r>
      <w:r>
        <w:t>1-й</w:t>
      </w:r>
      <w:r>
        <w:rPr>
          <w:spacing w:val="-3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подготовительный —</w:t>
      </w:r>
      <w:r>
        <w:rPr>
          <w:spacing w:val="-1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одного</w:t>
      </w:r>
      <w:r>
        <w:rPr>
          <w:spacing w:val="-1"/>
        </w:rPr>
        <w:t xml:space="preserve"> </w:t>
      </w:r>
      <w:r>
        <w:t>года;</w:t>
      </w:r>
    </w:p>
    <w:p w:rsidR="00987135" w:rsidRDefault="00AD134E">
      <w:pPr>
        <w:pStyle w:val="a3"/>
        <w:ind w:left="826" w:firstLine="0"/>
        <w:jc w:val="left"/>
      </w:pPr>
      <w:r>
        <w:t>2-й</w:t>
      </w:r>
      <w:r>
        <w:rPr>
          <w:spacing w:val="22"/>
        </w:rPr>
        <w:t xml:space="preserve"> </w:t>
      </w:r>
      <w:r>
        <w:t>—</w:t>
      </w:r>
      <w:r>
        <w:rPr>
          <w:spacing w:val="24"/>
        </w:rPr>
        <w:t xml:space="preserve"> </w:t>
      </w:r>
      <w:proofErr w:type="spellStart"/>
      <w:r>
        <w:t>преддошкольный</w:t>
      </w:r>
      <w:proofErr w:type="spellEnd"/>
      <w:r>
        <w:rPr>
          <w:spacing w:val="21"/>
        </w:rPr>
        <w:t xml:space="preserve"> </w:t>
      </w:r>
      <w:r>
        <w:t>этап</w:t>
      </w:r>
      <w:r>
        <w:rPr>
          <w:spacing w:val="21"/>
        </w:rPr>
        <w:t xml:space="preserve"> </w:t>
      </w:r>
      <w:r>
        <w:t>первоначального</w:t>
      </w:r>
      <w:r>
        <w:rPr>
          <w:spacing w:val="21"/>
        </w:rPr>
        <w:t xml:space="preserve"> </w:t>
      </w:r>
      <w:r>
        <w:t>овладения</w:t>
      </w:r>
      <w:r>
        <w:rPr>
          <w:spacing w:val="20"/>
        </w:rPr>
        <w:t xml:space="preserve"> </w:t>
      </w:r>
      <w:r>
        <w:t>языком</w:t>
      </w:r>
      <w:r>
        <w:rPr>
          <w:spacing w:val="28"/>
        </w:rPr>
        <w:t xml:space="preserve"> </w:t>
      </w:r>
      <w:r>
        <w:t>—</w:t>
      </w:r>
      <w:r>
        <w:rPr>
          <w:spacing w:val="24"/>
        </w:rPr>
        <w:t xml:space="preserve"> </w:t>
      </w:r>
      <w:r>
        <w:t>до</w:t>
      </w:r>
      <w:r>
        <w:rPr>
          <w:spacing w:val="23"/>
        </w:rPr>
        <w:t xml:space="preserve"> </w:t>
      </w:r>
      <w:r>
        <w:t>3</w:t>
      </w:r>
    </w:p>
    <w:p w:rsidR="00987135" w:rsidRDefault="00987135">
      <w:pPr>
        <w:sectPr w:rsidR="00987135">
          <w:type w:val="continuous"/>
          <w:pgSz w:w="11910" w:h="16840"/>
          <w:pgMar w:top="720" w:right="640" w:bottom="280" w:left="960" w:header="720" w:footer="720" w:gutter="0"/>
          <w:cols w:space="720"/>
        </w:sectPr>
      </w:pPr>
    </w:p>
    <w:p w:rsidR="00987135" w:rsidRDefault="00AD134E">
      <w:pPr>
        <w:pStyle w:val="a3"/>
        <w:spacing w:line="341" w:lineRule="exact"/>
        <w:ind w:firstLine="0"/>
        <w:jc w:val="left"/>
      </w:pPr>
      <w:r>
        <w:lastRenderedPageBreak/>
        <w:t>лет;</w:t>
      </w:r>
    </w:p>
    <w:p w:rsidR="00987135" w:rsidRDefault="00AD134E">
      <w:pPr>
        <w:pStyle w:val="a3"/>
        <w:ind w:left="0" w:firstLine="0"/>
        <w:jc w:val="left"/>
      </w:pPr>
      <w:r>
        <w:br w:type="column"/>
      </w:r>
    </w:p>
    <w:p w:rsidR="00987135" w:rsidRDefault="00AD134E">
      <w:pPr>
        <w:pStyle w:val="a3"/>
        <w:ind w:right="5754" w:firstLine="0"/>
        <w:jc w:val="left"/>
      </w:pPr>
      <w:r>
        <w:t>3-й — дошкольный — до 7 лет;</w:t>
      </w:r>
      <w:r>
        <w:rPr>
          <w:spacing w:val="-61"/>
        </w:rPr>
        <w:t xml:space="preserve"> </w:t>
      </w:r>
      <w:r>
        <w:t>4-й</w:t>
      </w:r>
      <w:r>
        <w:rPr>
          <w:spacing w:val="-2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школьный.</w:t>
      </w:r>
    </w:p>
    <w:p w:rsidR="00987135" w:rsidRDefault="00AD134E">
      <w:pPr>
        <w:pStyle w:val="a3"/>
        <w:spacing w:before="1"/>
        <w:ind w:firstLine="0"/>
        <w:jc w:val="left"/>
      </w:pPr>
      <w:r>
        <w:t>Остановимся</w:t>
      </w:r>
      <w:r>
        <w:rPr>
          <w:spacing w:val="-5"/>
        </w:rPr>
        <w:t xml:space="preserve"> </w:t>
      </w:r>
      <w:r>
        <w:t>подробно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характеристике</w:t>
      </w:r>
      <w:r>
        <w:rPr>
          <w:spacing w:val="-4"/>
        </w:rPr>
        <w:t xml:space="preserve"> </w:t>
      </w:r>
      <w:r>
        <w:t>этих</w:t>
      </w:r>
      <w:r>
        <w:rPr>
          <w:spacing w:val="-2"/>
        </w:rPr>
        <w:t xml:space="preserve"> </w:t>
      </w:r>
      <w:r>
        <w:t>этапов.</w:t>
      </w:r>
    </w:p>
    <w:p w:rsidR="00987135" w:rsidRDefault="00987135">
      <w:pPr>
        <w:sectPr w:rsidR="00987135">
          <w:type w:val="continuous"/>
          <w:pgSz w:w="11910" w:h="16840"/>
          <w:pgMar w:top="720" w:right="640" w:bottom="280" w:left="960" w:header="720" w:footer="720" w:gutter="0"/>
          <w:cols w:num="2" w:space="720" w:equalWidth="0">
            <w:col w:w="625" w:space="84"/>
            <w:col w:w="9601"/>
          </w:cols>
        </w:sectPr>
      </w:pPr>
    </w:p>
    <w:p w:rsidR="00987135" w:rsidRDefault="00987135">
      <w:pPr>
        <w:pStyle w:val="a3"/>
        <w:spacing w:before="5"/>
        <w:ind w:left="0" w:firstLine="0"/>
        <w:jc w:val="left"/>
        <w:rPr>
          <w:sz w:val="24"/>
        </w:rPr>
      </w:pPr>
      <w:r w:rsidRPr="00987135">
        <w:lastRenderedPageBreak/>
        <w:pict>
          <v:group id="_x0000_s1038" alt="http://www.tikitoki.ru/public/uploads/news/101/trumbs/IMG_ddb6ce3208d7.jpg" style="position:absolute;margin-left:27.9pt;margin-top:621.8pt;width:189.5pt;height:126.5pt;z-index:15729152;mso-position-horizontal-relative:page;mso-position-vertical-relative:page" coordorigin="558,12436" coordsize="3790,2530">
            <v:shape id="_x0000_s1040" type="#_x0000_t75" alt="http://www.tikitoki.ru/public/uploads/news/101/trumbs/IMG_ddb6ce3208d7.jpg" style="position:absolute;left:578;top:12456;width:3750;height:2490">
              <v:imagedata r:id="rId6" o:title=""/>
            </v:shape>
            <v:rect id="_x0000_s1039" style="position:absolute;left:568;top:12446;width:3770;height:2510" filled="f" strokecolor="#375f92" strokeweight="1pt"/>
            <w10:wrap anchorx="page" anchory="page"/>
          </v:group>
        </w:pict>
      </w:r>
    </w:p>
    <w:p w:rsidR="00987135" w:rsidRDefault="00AD134E">
      <w:pPr>
        <w:spacing w:before="44"/>
        <w:ind w:left="3579" w:right="433" w:firstLine="708"/>
        <w:jc w:val="both"/>
        <w:rPr>
          <w:sz w:val="28"/>
        </w:rPr>
      </w:pPr>
      <w:r>
        <w:rPr>
          <w:sz w:val="28"/>
        </w:rPr>
        <w:t>Итак,</w:t>
      </w:r>
      <w:r>
        <w:rPr>
          <w:spacing w:val="1"/>
          <w:sz w:val="28"/>
        </w:rPr>
        <w:t xml:space="preserve"> </w:t>
      </w:r>
      <w:r>
        <w:rPr>
          <w:b/>
          <w:color w:val="365F91"/>
          <w:sz w:val="28"/>
        </w:rPr>
        <w:t>первый</w:t>
      </w:r>
      <w:r>
        <w:rPr>
          <w:b/>
          <w:color w:val="365F91"/>
          <w:spacing w:val="1"/>
          <w:sz w:val="28"/>
        </w:rPr>
        <w:t xml:space="preserve"> </w:t>
      </w:r>
      <w:r>
        <w:rPr>
          <w:b/>
          <w:color w:val="365F91"/>
          <w:sz w:val="28"/>
        </w:rPr>
        <w:t>этап</w:t>
      </w:r>
      <w:r>
        <w:rPr>
          <w:b/>
          <w:color w:val="365F91"/>
          <w:spacing w:val="1"/>
          <w:sz w:val="28"/>
        </w:rPr>
        <w:t xml:space="preserve"> </w:t>
      </w:r>
      <w:r>
        <w:rPr>
          <w:b/>
          <w:color w:val="365F91"/>
          <w:sz w:val="28"/>
        </w:rPr>
        <w:t>—</w:t>
      </w:r>
      <w:r>
        <w:rPr>
          <w:b/>
          <w:color w:val="365F91"/>
          <w:spacing w:val="1"/>
          <w:sz w:val="28"/>
        </w:rPr>
        <w:t xml:space="preserve"> </w:t>
      </w:r>
      <w:r>
        <w:rPr>
          <w:b/>
          <w:color w:val="365F91"/>
          <w:sz w:val="28"/>
        </w:rPr>
        <w:t>подготовительный</w:t>
      </w:r>
      <w:r>
        <w:rPr>
          <w:b/>
          <w:color w:val="365F91"/>
          <w:spacing w:val="1"/>
          <w:sz w:val="28"/>
        </w:rPr>
        <w:t xml:space="preserve"> </w:t>
      </w:r>
      <w:r>
        <w:rPr>
          <w:sz w:val="28"/>
        </w:rPr>
        <w:t>(с</w:t>
      </w:r>
      <w:r>
        <w:rPr>
          <w:spacing w:val="1"/>
          <w:sz w:val="28"/>
        </w:rPr>
        <w:t xml:space="preserve"> </w:t>
      </w:r>
      <w:r>
        <w:rPr>
          <w:sz w:val="28"/>
        </w:rPr>
        <w:t>момента</w:t>
      </w:r>
      <w:r>
        <w:rPr>
          <w:spacing w:val="-3"/>
          <w:sz w:val="28"/>
        </w:rPr>
        <w:t xml:space="preserve"> </w:t>
      </w:r>
      <w:r>
        <w:rPr>
          <w:sz w:val="28"/>
        </w:rPr>
        <w:t>рождения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2"/>
          <w:sz w:val="28"/>
        </w:rPr>
        <w:t xml:space="preserve"> </w:t>
      </w:r>
      <w:r>
        <w:rPr>
          <w:sz w:val="28"/>
        </w:rPr>
        <w:t>года).</w:t>
      </w:r>
    </w:p>
    <w:p w:rsidR="00987135" w:rsidRDefault="00AD134E">
      <w:pPr>
        <w:pStyle w:val="a3"/>
        <w:ind w:left="3579" w:right="435"/>
      </w:pPr>
      <w:r>
        <w:t>Почему так называется данный этап? Потому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подготовка</w:t>
      </w:r>
      <w:r>
        <w:rPr>
          <w:spacing w:val="64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овладению</w:t>
      </w:r>
      <w:r>
        <w:rPr>
          <w:spacing w:val="-4"/>
        </w:rPr>
        <w:t xml:space="preserve"> </w:t>
      </w:r>
      <w:r>
        <w:t>речью.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она</w:t>
      </w:r>
      <w:r>
        <w:rPr>
          <w:spacing w:val="-1"/>
        </w:rPr>
        <w:t xml:space="preserve"> </w:t>
      </w:r>
      <w:r>
        <w:t>заключается?</w:t>
      </w:r>
    </w:p>
    <w:p w:rsidR="00987135" w:rsidRDefault="00AD134E">
      <w:pPr>
        <w:pStyle w:val="a3"/>
        <w:ind w:left="3579" w:right="433"/>
      </w:pP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рождения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появляются</w:t>
      </w:r>
      <w:r>
        <w:rPr>
          <w:spacing w:val="-61"/>
        </w:rPr>
        <w:t xml:space="preserve"> </w:t>
      </w:r>
      <w:r>
        <w:t>голосовые реакции: крик и плач. Правда, они еще</w:t>
      </w:r>
      <w:r>
        <w:rPr>
          <w:spacing w:val="1"/>
        </w:rPr>
        <w:t xml:space="preserve"> </w:t>
      </w:r>
      <w:r>
        <w:t>очень</w:t>
      </w:r>
      <w:r>
        <w:rPr>
          <w:spacing w:val="16"/>
        </w:rPr>
        <w:t xml:space="preserve"> </w:t>
      </w:r>
      <w:r>
        <w:t>далеки</w:t>
      </w:r>
      <w:r>
        <w:rPr>
          <w:spacing w:val="15"/>
        </w:rPr>
        <w:t xml:space="preserve"> </w:t>
      </w:r>
      <w:r>
        <w:t>от</w:t>
      </w:r>
      <w:r>
        <w:rPr>
          <w:spacing w:val="16"/>
        </w:rPr>
        <w:t xml:space="preserve"> </w:t>
      </w:r>
      <w:r>
        <w:t>звуков</w:t>
      </w:r>
      <w:r>
        <w:rPr>
          <w:spacing w:val="15"/>
        </w:rPr>
        <w:t xml:space="preserve"> </w:t>
      </w:r>
      <w:r>
        <w:t>человеческой</w:t>
      </w:r>
      <w:r>
        <w:rPr>
          <w:spacing w:val="15"/>
        </w:rPr>
        <w:t xml:space="preserve"> </w:t>
      </w:r>
      <w:r>
        <w:t>речи.</w:t>
      </w:r>
      <w:r>
        <w:rPr>
          <w:spacing w:val="17"/>
        </w:rPr>
        <w:t xml:space="preserve"> </w:t>
      </w:r>
      <w:r>
        <w:t>Однако</w:t>
      </w:r>
    </w:p>
    <w:p w:rsidR="00987135" w:rsidRDefault="00AD134E">
      <w:pPr>
        <w:pStyle w:val="a3"/>
        <w:ind w:right="440" w:firstLine="0"/>
      </w:pPr>
      <w:r>
        <w:t>и крик, и плач способствуют развитию тонких и разнообразных движений трех</w:t>
      </w:r>
      <w:r>
        <w:rPr>
          <w:spacing w:val="1"/>
        </w:rPr>
        <w:t xml:space="preserve"> </w:t>
      </w:r>
      <w:r>
        <w:t>отделов</w:t>
      </w:r>
      <w:r>
        <w:rPr>
          <w:spacing w:val="-3"/>
        </w:rPr>
        <w:t xml:space="preserve"> </w:t>
      </w:r>
      <w:r>
        <w:t>речевого</w:t>
      </w:r>
      <w:r>
        <w:rPr>
          <w:spacing w:val="-2"/>
        </w:rPr>
        <w:t xml:space="preserve"> </w:t>
      </w:r>
      <w:r>
        <w:t>аппарат</w:t>
      </w:r>
      <w:r>
        <w:t>а:</w:t>
      </w:r>
      <w:r>
        <w:rPr>
          <w:spacing w:val="-3"/>
        </w:rPr>
        <w:t xml:space="preserve"> </w:t>
      </w:r>
      <w:r>
        <w:t>дыхательного,</w:t>
      </w:r>
      <w:r>
        <w:rPr>
          <w:spacing w:val="-4"/>
        </w:rPr>
        <w:t xml:space="preserve"> </w:t>
      </w:r>
      <w:r>
        <w:t>голосового,</w:t>
      </w:r>
      <w:r>
        <w:rPr>
          <w:spacing w:val="-4"/>
        </w:rPr>
        <w:t xml:space="preserve"> </w:t>
      </w:r>
      <w:r>
        <w:t>артикуляционного.</w:t>
      </w:r>
    </w:p>
    <w:p w:rsidR="00987135" w:rsidRDefault="00987135">
      <w:pPr>
        <w:sectPr w:rsidR="00987135">
          <w:type w:val="continuous"/>
          <w:pgSz w:w="11910" w:h="16840"/>
          <w:pgMar w:top="720" w:right="640" w:bottom="280" w:left="960" w:header="720" w:footer="720" w:gutter="0"/>
          <w:cols w:space="720"/>
        </w:sectPr>
      </w:pPr>
    </w:p>
    <w:p w:rsidR="00987135" w:rsidRDefault="00AD134E">
      <w:pPr>
        <w:pStyle w:val="a3"/>
        <w:spacing w:before="18"/>
        <w:ind w:right="430"/>
      </w:pPr>
      <w:r>
        <w:lastRenderedPageBreak/>
        <w:t>Через две недели можно уже заметить, что ребенок начинает реагировать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голос</w:t>
      </w:r>
      <w:r>
        <w:rPr>
          <w:spacing w:val="1"/>
        </w:rPr>
        <w:t xml:space="preserve"> </w:t>
      </w:r>
      <w:proofErr w:type="gramStart"/>
      <w:r>
        <w:t>говорящего</w:t>
      </w:r>
      <w:proofErr w:type="gramEnd"/>
      <w:r>
        <w:t>:</w:t>
      </w:r>
      <w:r>
        <w:rPr>
          <w:spacing w:val="1"/>
        </w:rPr>
        <w:t xml:space="preserve"> </w:t>
      </w:r>
      <w:r>
        <w:t>перестает</w:t>
      </w:r>
      <w:r>
        <w:rPr>
          <w:spacing w:val="1"/>
        </w:rPr>
        <w:t xml:space="preserve"> </w:t>
      </w:r>
      <w:r>
        <w:t>плакать,</w:t>
      </w:r>
      <w:r>
        <w:rPr>
          <w:spacing w:val="1"/>
        </w:rPr>
        <w:t xml:space="preserve"> </w:t>
      </w:r>
      <w:r>
        <w:t>прислушивается,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нему</w:t>
      </w:r>
      <w:r>
        <w:rPr>
          <w:spacing w:val="1"/>
        </w:rPr>
        <w:t xml:space="preserve"> </w:t>
      </w:r>
      <w:r>
        <w:t>обращаются.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концу</w:t>
      </w:r>
      <w:r>
        <w:rPr>
          <w:spacing w:val="1"/>
        </w:rPr>
        <w:t xml:space="preserve"> </w:t>
      </w:r>
      <w:r>
        <w:t>первого</w:t>
      </w:r>
      <w:r>
        <w:rPr>
          <w:spacing w:val="1"/>
        </w:rPr>
        <w:t xml:space="preserve"> </w:t>
      </w:r>
      <w:r>
        <w:t>месяца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уже можно</w:t>
      </w:r>
      <w:r>
        <w:rPr>
          <w:spacing w:val="1"/>
        </w:rPr>
        <w:t xml:space="preserve"> </w:t>
      </w:r>
      <w:r>
        <w:t>успокоить</w:t>
      </w:r>
      <w:r>
        <w:rPr>
          <w:spacing w:val="1"/>
        </w:rPr>
        <w:t xml:space="preserve"> </w:t>
      </w:r>
      <w:r>
        <w:t>мелодичной</w:t>
      </w:r>
      <w:r>
        <w:rPr>
          <w:spacing w:val="1"/>
        </w:rPr>
        <w:t xml:space="preserve"> </w:t>
      </w:r>
      <w:r>
        <w:t>песней</w:t>
      </w:r>
      <w:r>
        <w:rPr>
          <w:spacing w:val="1"/>
        </w:rPr>
        <w:t xml:space="preserve"> </w:t>
      </w:r>
      <w:r>
        <w:t>(колыбельной).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поворачивать</w:t>
      </w:r>
      <w:r>
        <w:rPr>
          <w:spacing w:val="1"/>
        </w:rPr>
        <w:t xml:space="preserve"> </w:t>
      </w:r>
      <w:r>
        <w:t>голову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сторону</w:t>
      </w:r>
      <w:r>
        <w:rPr>
          <w:spacing w:val="1"/>
        </w:rPr>
        <w:t xml:space="preserve"> </w:t>
      </w:r>
      <w:r>
        <w:t>говорящего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следить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глазами.</w:t>
      </w:r>
      <w:r>
        <w:rPr>
          <w:spacing w:val="1"/>
        </w:rPr>
        <w:t xml:space="preserve"> </w:t>
      </w:r>
      <w:r>
        <w:t>Вскоре</w:t>
      </w:r>
      <w:r>
        <w:rPr>
          <w:spacing w:val="1"/>
        </w:rPr>
        <w:t xml:space="preserve"> </w:t>
      </w:r>
      <w:r>
        <w:t>малыш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реагирует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интонацию:</w:t>
      </w:r>
      <w:r>
        <w:rPr>
          <w:spacing w:val="-3"/>
        </w:rPr>
        <w:t xml:space="preserve"> </w:t>
      </w:r>
      <w:proofErr w:type="gramStart"/>
      <w:r>
        <w:t>на</w:t>
      </w:r>
      <w:proofErr w:type="gramEnd"/>
      <w:r>
        <w:rPr>
          <w:spacing w:val="-1"/>
        </w:rPr>
        <w:t xml:space="preserve"> </w:t>
      </w:r>
      <w:r>
        <w:t>ласковую —</w:t>
      </w:r>
      <w:r>
        <w:rPr>
          <w:spacing w:val="-1"/>
        </w:rPr>
        <w:t xml:space="preserve"> </w:t>
      </w:r>
      <w:r>
        <w:t>оживляется,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резкую</w:t>
      </w:r>
      <w:r>
        <w:rPr>
          <w:spacing w:val="-2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плачет.</w:t>
      </w:r>
    </w:p>
    <w:p w:rsidR="00987135" w:rsidRDefault="00AD134E">
      <w:pPr>
        <w:pStyle w:val="a3"/>
        <w:spacing w:before="2"/>
        <w:ind w:right="431"/>
      </w:pPr>
      <w:r>
        <w:t xml:space="preserve">Около 2 мес. появляется </w:t>
      </w:r>
      <w:proofErr w:type="spellStart"/>
      <w:r>
        <w:t>гуление</w:t>
      </w:r>
      <w:proofErr w:type="spellEnd"/>
      <w:r>
        <w:t xml:space="preserve"> и к нач</w:t>
      </w:r>
      <w:r>
        <w:t xml:space="preserve">алу 3-го мес. — лепет </w:t>
      </w:r>
      <w:r>
        <w:rPr>
          <w:i/>
        </w:rPr>
        <w:t>(</w:t>
      </w:r>
      <w:proofErr w:type="spellStart"/>
      <w:r>
        <w:rPr>
          <w:i/>
        </w:rPr>
        <w:t>агу-угу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т</w:t>
      </w:r>
      <w:proofErr w:type="gramStart"/>
      <w:r>
        <w:rPr>
          <w:i/>
        </w:rPr>
        <w:t>я</w:t>
      </w:r>
      <w:proofErr w:type="spellEnd"/>
      <w:r>
        <w:rPr>
          <w:i/>
        </w:rPr>
        <w:t>-</w:t>
      </w:r>
      <w:proofErr w:type="gramEnd"/>
      <w:r>
        <w:rPr>
          <w:i/>
          <w:spacing w:val="1"/>
        </w:rPr>
        <w:t xml:space="preserve"> </w:t>
      </w:r>
      <w:proofErr w:type="spellStart"/>
      <w:r>
        <w:rPr>
          <w:i/>
        </w:rPr>
        <w:t>тя</w:t>
      </w:r>
      <w:proofErr w:type="spellEnd"/>
      <w:r>
        <w:rPr>
          <w:i/>
        </w:rPr>
        <w:t>,</w:t>
      </w:r>
      <w:r>
        <w:rPr>
          <w:i/>
          <w:spacing w:val="1"/>
        </w:rPr>
        <w:t xml:space="preserve"> </w:t>
      </w:r>
      <w:proofErr w:type="spellStart"/>
      <w:r>
        <w:rPr>
          <w:i/>
        </w:rPr>
        <w:t>ба-ба</w:t>
      </w:r>
      <w:proofErr w:type="spellEnd"/>
      <w:r>
        <w:rPr>
          <w:i/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</w:t>
      </w:r>
      <w:r>
        <w:rPr>
          <w:spacing w:val="1"/>
        </w:rPr>
        <w:t xml:space="preserve"> </w:t>
      </w:r>
      <w:r>
        <w:t>п.).</w:t>
      </w:r>
      <w:r>
        <w:rPr>
          <w:spacing w:val="1"/>
        </w:rPr>
        <w:t xml:space="preserve"> </w:t>
      </w:r>
      <w:r>
        <w:t>Лепет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сочетание</w:t>
      </w:r>
      <w:r>
        <w:rPr>
          <w:spacing w:val="1"/>
        </w:rPr>
        <w:t xml:space="preserve"> </w:t>
      </w:r>
      <w:r>
        <w:t>звуков,</w:t>
      </w:r>
      <w:r>
        <w:rPr>
          <w:spacing w:val="1"/>
        </w:rPr>
        <w:t xml:space="preserve"> </w:t>
      </w:r>
      <w:r>
        <w:t>неопределенно</w:t>
      </w:r>
      <w:r>
        <w:rPr>
          <w:spacing w:val="1"/>
        </w:rPr>
        <w:t xml:space="preserve"> </w:t>
      </w:r>
      <w:r>
        <w:t>артикулируемых.</w:t>
      </w:r>
    </w:p>
    <w:p w:rsidR="00987135" w:rsidRDefault="00AD134E">
      <w:pPr>
        <w:pStyle w:val="a3"/>
        <w:ind w:right="431"/>
      </w:pPr>
      <w:r>
        <w:t>С 5 мес. ребенок слышит звуки, видит у окружающих артикуляционные</w:t>
      </w:r>
      <w:r>
        <w:rPr>
          <w:spacing w:val="1"/>
        </w:rPr>
        <w:t xml:space="preserve"> </w:t>
      </w:r>
      <w:r>
        <w:t>движения</w:t>
      </w:r>
      <w:r>
        <w:rPr>
          <w:spacing w:val="1"/>
        </w:rPr>
        <w:t xml:space="preserve"> </w:t>
      </w:r>
      <w:r>
        <w:t>губ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пытается</w:t>
      </w:r>
      <w:r>
        <w:rPr>
          <w:spacing w:val="1"/>
        </w:rPr>
        <w:t xml:space="preserve"> </w:t>
      </w:r>
      <w:r>
        <w:t>подражать.</w:t>
      </w:r>
      <w:r>
        <w:rPr>
          <w:spacing w:val="1"/>
        </w:rPr>
        <w:t xml:space="preserve"> </w:t>
      </w:r>
      <w:r>
        <w:t>Многократное</w:t>
      </w:r>
      <w:r>
        <w:rPr>
          <w:spacing w:val="1"/>
        </w:rPr>
        <w:t xml:space="preserve"> </w:t>
      </w:r>
      <w:r>
        <w:t>повторение</w:t>
      </w:r>
      <w:r>
        <w:rPr>
          <w:spacing w:val="1"/>
        </w:rPr>
        <w:t xml:space="preserve"> </w:t>
      </w:r>
      <w:r>
        <w:t>какого-то</w:t>
      </w:r>
      <w:r>
        <w:rPr>
          <w:spacing w:val="1"/>
        </w:rPr>
        <w:t xml:space="preserve"> </w:t>
      </w:r>
      <w:r>
        <w:t>определенного</w:t>
      </w:r>
      <w:r>
        <w:rPr>
          <w:spacing w:val="-2"/>
        </w:rPr>
        <w:t xml:space="preserve"> </w:t>
      </w:r>
      <w:r>
        <w:t>движения</w:t>
      </w:r>
      <w:r>
        <w:rPr>
          <w:spacing w:val="-3"/>
        </w:rPr>
        <w:t xml:space="preserve"> </w:t>
      </w:r>
      <w:r>
        <w:t>ведет</w:t>
      </w:r>
      <w:r>
        <w:rPr>
          <w:spacing w:val="-4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закреплению</w:t>
      </w:r>
      <w:r>
        <w:rPr>
          <w:spacing w:val="-4"/>
        </w:rPr>
        <w:t xml:space="preserve"> </w:t>
      </w:r>
      <w:r>
        <w:t>двигательного</w:t>
      </w:r>
      <w:r>
        <w:rPr>
          <w:spacing w:val="-1"/>
        </w:rPr>
        <w:t xml:space="preserve"> </w:t>
      </w:r>
      <w:r>
        <w:t>навыка.</w:t>
      </w:r>
    </w:p>
    <w:p w:rsidR="00987135" w:rsidRDefault="00AD134E">
      <w:pPr>
        <w:ind w:left="117" w:right="434" w:firstLine="708"/>
        <w:jc w:val="both"/>
        <w:rPr>
          <w:sz w:val="28"/>
        </w:rPr>
      </w:pPr>
      <w:r>
        <w:rPr>
          <w:sz w:val="28"/>
        </w:rPr>
        <w:t xml:space="preserve">С 6 мес. ребенок путем подражания произносит отдельные слоги </w:t>
      </w:r>
      <w:r>
        <w:rPr>
          <w:i/>
          <w:sz w:val="28"/>
        </w:rPr>
        <w:t>(</w:t>
      </w:r>
      <w:proofErr w:type="spellStart"/>
      <w:r>
        <w:rPr>
          <w:i/>
          <w:sz w:val="28"/>
        </w:rPr>
        <w:t>ма-м</w:t>
      </w:r>
      <w:proofErr w:type="gramStart"/>
      <w:r>
        <w:rPr>
          <w:i/>
          <w:sz w:val="28"/>
        </w:rPr>
        <w:t>а</w:t>
      </w:r>
      <w:proofErr w:type="spellEnd"/>
      <w:r>
        <w:rPr>
          <w:i/>
          <w:sz w:val="28"/>
        </w:rPr>
        <w:t>-</w:t>
      </w:r>
      <w:proofErr w:type="gramEnd"/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ма</w:t>
      </w:r>
      <w:proofErr w:type="spellEnd"/>
      <w:r>
        <w:rPr>
          <w:i/>
          <w:sz w:val="28"/>
        </w:rPr>
        <w:t>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ба-ба-ба,</w:t>
      </w:r>
      <w:r>
        <w:rPr>
          <w:i/>
          <w:spacing w:val="-2"/>
          <w:sz w:val="28"/>
        </w:rPr>
        <w:t xml:space="preserve"> </w:t>
      </w:r>
      <w:proofErr w:type="spellStart"/>
      <w:r>
        <w:rPr>
          <w:i/>
          <w:sz w:val="28"/>
        </w:rPr>
        <w:t>тя-тя-тя</w:t>
      </w:r>
      <w:proofErr w:type="spellEnd"/>
      <w:r>
        <w:rPr>
          <w:i/>
          <w:sz w:val="28"/>
        </w:rPr>
        <w:t>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па-па-па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др.).</w:t>
      </w:r>
    </w:p>
    <w:p w:rsidR="00987135" w:rsidRDefault="00AD134E">
      <w:pPr>
        <w:pStyle w:val="a3"/>
        <w:ind w:right="435"/>
      </w:pP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подражания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перенимает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все</w:t>
      </w:r>
      <w:r>
        <w:rPr>
          <w:spacing w:val="-61"/>
        </w:rPr>
        <w:t xml:space="preserve"> </w:t>
      </w:r>
      <w:r>
        <w:t>элементы звучащей</w:t>
      </w:r>
      <w:r>
        <w:t xml:space="preserve"> речи: не только фонемы, но и тон, темп, ритм, мелодику,</w:t>
      </w:r>
      <w:r>
        <w:rPr>
          <w:spacing w:val="1"/>
        </w:rPr>
        <w:t xml:space="preserve"> </w:t>
      </w:r>
      <w:r>
        <w:t>интонацию.</w:t>
      </w:r>
    </w:p>
    <w:p w:rsidR="00987135" w:rsidRDefault="00AD134E">
      <w:pPr>
        <w:pStyle w:val="a3"/>
        <w:ind w:right="431"/>
      </w:pPr>
      <w:r>
        <w:t>Во</w:t>
      </w:r>
      <w:r>
        <w:rPr>
          <w:spacing w:val="1"/>
        </w:rPr>
        <w:t xml:space="preserve"> </w:t>
      </w:r>
      <w:r>
        <w:t>втором</w:t>
      </w:r>
      <w:r>
        <w:rPr>
          <w:spacing w:val="1"/>
        </w:rPr>
        <w:t xml:space="preserve"> </w:t>
      </w:r>
      <w:r>
        <w:t>полугодии</w:t>
      </w:r>
      <w:r>
        <w:rPr>
          <w:spacing w:val="1"/>
        </w:rPr>
        <w:t xml:space="preserve"> </w:t>
      </w:r>
      <w:r>
        <w:t>малыш</w:t>
      </w:r>
      <w:r>
        <w:rPr>
          <w:spacing w:val="64"/>
        </w:rPr>
        <w:t xml:space="preserve"> </w:t>
      </w:r>
      <w:r>
        <w:t>воспринимает</w:t>
      </w:r>
      <w:r>
        <w:rPr>
          <w:spacing w:val="64"/>
        </w:rPr>
        <w:t xml:space="preserve"> </w:t>
      </w:r>
      <w:r>
        <w:t>определенные</w:t>
      </w:r>
      <w:r>
        <w:rPr>
          <w:spacing w:val="-61"/>
        </w:rPr>
        <w:t xml:space="preserve"> </w:t>
      </w:r>
      <w:r>
        <w:t xml:space="preserve">звукосочетания и связывает их с предметами или действиями </w:t>
      </w:r>
      <w:r>
        <w:rPr>
          <w:i/>
        </w:rPr>
        <w:t>(тик-так, дай-</w:t>
      </w:r>
      <w:r>
        <w:rPr>
          <w:i/>
          <w:spacing w:val="1"/>
        </w:rPr>
        <w:t xml:space="preserve"> </w:t>
      </w:r>
      <w:r>
        <w:rPr>
          <w:i/>
        </w:rPr>
        <w:t>дай,</w:t>
      </w:r>
      <w:r>
        <w:rPr>
          <w:i/>
          <w:spacing w:val="1"/>
        </w:rPr>
        <w:t xml:space="preserve"> </w:t>
      </w:r>
      <w:r>
        <w:rPr>
          <w:i/>
        </w:rPr>
        <w:t>бух).</w:t>
      </w:r>
      <w:r>
        <w:rPr>
          <w:i/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реагирует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весь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воздействия:</w:t>
      </w:r>
      <w:r>
        <w:rPr>
          <w:spacing w:val="1"/>
        </w:rPr>
        <w:t xml:space="preserve"> </w:t>
      </w:r>
      <w:r>
        <w:t>ситуацию, интонацию и слова. Все это помогает образованию временных связей</w:t>
      </w:r>
      <w:r>
        <w:rPr>
          <w:spacing w:val="1"/>
        </w:rPr>
        <w:t xml:space="preserve"> </w:t>
      </w:r>
      <w:r>
        <w:t>(запоминание</w:t>
      </w:r>
      <w:r>
        <w:rPr>
          <w:spacing w:val="-3"/>
        </w:rPr>
        <w:t xml:space="preserve"> </w:t>
      </w:r>
      <w:r>
        <w:t>слов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реакция на них).</w:t>
      </w:r>
    </w:p>
    <w:p w:rsidR="00987135" w:rsidRDefault="00AD134E">
      <w:pPr>
        <w:pStyle w:val="a3"/>
        <w:ind w:right="436"/>
      </w:pPr>
      <w:r>
        <w:t>В</w:t>
      </w:r>
      <w:r>
        <w:rPr>
          <w:spacing w:val="14"/>
        </w:rPr>
        <w:t xml:space="preserve"> </w:t>
      </w:r>
      <w:r>
        <w:t>возрасте</w:t>
      </w:r>
      <w:r>
        <w:rPr>
          <w:spacing w:val="12"/>
        </w:rPr>
        <w:t xml:space="preserve"> </w:t>
      </w:r>
      <w:r>
        <w:t>7</w:t>
      </w:r>
      <w:r>
        <w:rPr>
          <w:spacing w:val="14"/>
        </w:rPr>
        <w:t xml:space="preserve"> </w:t>
      </w:r>
      <w:r>
        <w:t>—</w:t>
      </w:r>
      <w:r>
        <w:rPr>
          <w:spacing w:val="14"/>
        </w:rPr>
        <w:t xml:space="preserve"> </w:t>
      </w:r>
      <w:r>
        <w:t>9</w:t>
      </w:r>
      <w:r>
        <w:rPr>
          <w:spacing w:val="13"/>
        </w:rPr>
        <w:t xml:space="preserve"> </w:t>
      </w:r>
      <w:r>
        <w:t>мес.</w:t>
      </w:r>
      <w:r>
        <w:rPr>
          <w:spacing w:val="14"/>
        </w:rPr>
        <w:t xml:space="preserve"> </w:t>
      </w:r>
      <w:r>
        <w:t>ребенок</w:t>
      </w:r>
      <w:r>
        <w:rPr>
          <w:spacing w:val="10"/>
        </w:rPr>
        <w:t xml:space="preserve"> </w:t>
      </w:r>
      <w:r>
        <w:t>начинает</w:t>
      </w:r>
      <w:r>
        <w:rPr>
          <w:spacing w:val="12"/>
        </w:rPr>
        <w:t xml:space="preserve"> </w:t>
      </w:r>
      <w:r>
        <w:t>повторять</w:t>
      </w:r>
      <w:r>
        <w:rPr>
          <w:spacing w:val="13"/>
        </w:rPr>
        <w:t xml:space="preserve"> </w:t>
      </w:r>
      <w:r>
        <w:t>за</w:t>
      </w:r>
      <w:r>
        <w:rPr>
          <w:spacing w:val="11"/>
        </w:rPr>
        <w:t xml:space="preserve"> </w:t>
      </w:r>
      <w:r>
        <w:t>взрослым</w:t>
      </w:r>
      <w:r>
        <w:rPr>
          <w:spacing w:val="11"/>
        </w:rPr>
        <w:t xml:space="preserve"> </w:t>
      </w:r>
      <w:r>
        <w:t>все</w:t>
      </w:r>
      <w:r>
        <w:rPr>
          <w:spacing w:val="13"/>
        </w:rPr>
        <w:t xml:space="preserve"> </w:t>
      </w:r>
      <w:r>
        <w:t>более</w:t>
      </w:r>
      <w:r>
        <w:rPr>
          <w:spacing w:val="-60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разнообразные</w:t>
      </w:r>
      <w:r>
        <w:rPr>
          <w:spacing w:val="-2"/>
        </w:rPr>
        <w:t xml:space="preserve"> </w:t>
      </w:r>
      <w:r>
        <w:t>сочетания</w:t>
      </w:r>
      <w:r>
        <w:rPr>
          <w:spacing w:val="-3"/>
        </w:rPr>
        <w:t xml:space="preserve"> </w:t>
      </w:r>
      <w:r>
        <w:t>звуков.</w:t>
      </w:r>
    </w:p>
    <w:p w:rsidR="00987135" w:rsidRDefault="00AD134E">
      <w:pPr>
        <w:pStyle w:val="a3"/>
        <w:ind w:right="441"/>
      </w:pPr>
      <w:proofErr w:type="gramStart"/>
      <w:r>
        <w:t>С 10 — 11 мес. появл</w:t>
      </w:r>
      <w:r>
        <w:t>яются реакции на самые слова (уже независимо от</w:t>
      </w:r>
      <w:r>
        <w:rPr>
          <w:spacing w:val="1"/>
        </w:rPr>
        <w:t xml:space="preserve"> </w:t>
      </w:r>
      <w:r>
        <w:t>ситуации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интонации</w:t>
      </w:r>
      <w:r>
        <w:rPr>
          <w:spacing w:val="-3"/>
        </w:rPr>
        <w:t xml:space="preserve"> </w:t>
      </w:r>
      <w:r>
        <w:t>говорящего).</w:t>
      </w:r>
      <w:proofErr w:type="gramEnd"/>
    </w:p>
    <w:p w:rsidR="00987135" w:rsidRDefault="00AD134E">
      <w:pPr>
        <w:pStyle w:val="a3"/>
        <w:ind w:right="431"/>
      </w:pPr>
      <w:r>
        <w:t>В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особо</w:t>
      </w:r>
      <w:r>
        <w:rPr>
          <w:spacing w:val="1"/>
        </w:rPr>
        <w:t xml:space="preserve"> </w:t>
      </w:r>
      <w:proofErr w:type="gramStart"/>
      <w:r>
        <w:t>важное</w:t>
      </w:r>
      <w:r>
        <w:rPr>
          <w:spacing w:val="1"/>
        </w:rPr>
        <w:t xml:space="preserve"> </w:t>
      </w:r>
      <w:r>
        <w:t>значение</w:t>
      </w:r>
      <w:proofErr w:type="gramEnd"/>
      <w:r>
        <w:rPr>
          <w:spacing w:val="1"/>
        </w:rPr>
        <w:t xml:space="preserve"> </w:t>
      </w:r>
      <w:r>
        <w:t>приобретают</w:t>
      </w:r>
      <w:r>
        <w:rPr>
          <w:spacing w:val="1"/>
        </w:rPr>
        <w:t xml:space="preserve"> </w:t>
      </w:r>
      <w:r>
        <w:t>условия,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(правильная</w:t>
      </w:r>
      <w:r>
        <w:rPr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окружающих,</w:t>
      </w:r>
      <w:r>
        <w:rPr>
          <w:spacing w:val="1"/>
        </w:rPr>
        <w:t xml:space="preserve"> </w:t>
      </w:r>
      <w:r>
        <w:t>подражание</w:t>
      </w:r>
      <w:r>
        <w:rPr>
          <w:spacing w:val="1"/>
        </w:rPr>
        <w:t xml:space="preserve"> </w:t>
      </w:r>
      <w:r>
        <w:t>взрослым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др.).</w:t>
      </w:r>
    </w:p>
    <w:p w:rsidR="00987135" w:rsidRDefault="00AD134E">
      <w:pPr>
        <w:pStyle w:val="a3"/>
        <w:spacing w:line="341" w:lineRule="exact"/>
        <w:ind w:left="826" w:firstLine="0"/>
      </w:pPr>
      <w:r>
        <w:t>К</w:t>
      </w:r>
      <w:r>
        <w:rPr>
          <w:spacing w:val="-2"/>
        </w:rPr>
        <w:t xml:space="preserve"> </w:t>
      </w:r>
      <w:r>
        <w:t>концу</w:t>
      </w:r>
      <w:r>
        <w:rPr>
          <w:spacing w:val="-2"/>
        </w:rPr>
        <w:t xml:space="preserve"> </w:t>
      </w:r>
      <w:r>
        <w:t>первого</w:t>
      </w:r>
      <w:r>
        <w:rPr>
          <w:spacing w:val="-2"/>
        </w:rPr>
        <w:t xml:space="preserve"> </w:t>
      </w:r>
      <w:r>
        <w:t>года</w:t>
      </w:r>
      <w:r>
        <w:rPr>
          <w:spacing w:val="-3"/>
        </w:rPr>
        <w:t xml:space="preserve"> </w:t>
      </w:r>
      <w:r>
        <w:t>жизни</w:t>
      </w:r>
      <w:r>
        <w:rPr>
          <w:spacing w:val="-2"/>
        </w:rPr>
        <w:t xml:space="preserve"> </w:t>
      </w:r>
      <w:r>
        <w:t>появляются</w:t>
      </w:r>
      <w:r>
        <w:rPr>
          <w:spacing w:val="-4"/>
        </w:rPr>
        <w:t xml:space="preserve"> </w:t>
      </w:r>
      <w:r>
        <w:t>первые</w:t>
      </w:r>
      <w:r>
        <w:rPr>
          <w:spacing w:val="-3"/>
        </w:rPr>
        <w:t xml:space="preserve"> </w:t>
      </w:r>
      <w:r>
        <w:t>слова.</w:t>
      </w:r>
    </w:p>
    <w:p w:rsidR="00987135" w:rsidRDefault="00987135">
      <w:pPr>
        <w:pStyle w:val="a3"/>
        <w:spacing w:before="1"/>
        <w:ind w:left="0" w:firstLine="0"/>
        <w:jc w:val="left"/>
      </w:pPr>
    </w:p>
    <w:p w:rsidR="00987135" w:rsidRDefault="00987135">
      <w:pPr>
        <w:ind w:left="117" w:right="4041" w:firstLine="708"/>
        <w:jc w:val="both"/>
        <w:rPr>
          <w:sz w:val="28"/>
        </w:rPr>
      </w:pPr>
      <w:r w:rsidRPr="00987135">
        <w:pict>
          <v:group id="_x0000_s1035" alt="http://www.psychologos.ru/images/mama_i_dochka_1370542625.jpg" style="position:absolute;left:0;text-align:left;margin-left:370.65pt;margin-top:7.8pt;width:192.5pt;height:140pt;z-index:15729664;mso-position-horizontal-relative:page" coordorigin="7413,156" coordsize="3850,2800">
            <v:shape id="_x0000_s1037" type="#_x0000_t75" alt="http://www.psychologos.ru/images/mama_i_dochka_1370542625.jpg" style="position:absolute;left:7433;top:176;width:3810;height:2760">
              <v:imagedata r:id="rId7" o:title=""/>
            </v:shape>
            <v:rect id="_x0000_s1036" style="position:absolute;left:7423;top:166;width:3830;height:2780" filled="f" strokecolor="#375f92" strokeweight="1pt"/>
            <w10:wrap anchorx="page"/>
          </v:group>
        </w:pict>
      </w:r>
      <w:r w:rsidR="00AD134E">
        <w:rPr>
          <w:b/>
          <w:color w:val="365F91"/>
          <w:sz w:val="28"/>
        </w:rPr>
        <w:t xml:space="preserve">Второй этап — </w:t>
      </w:r>
      <w:proofErr w:type="spellStart"/>
      <w:r w:rsidR="00AD134E">
        <w:rPr>
          <w:b/>
          <w:color w:val="365F91"/>
          <w:sz w:val="28"/>
        </w:rPr>
        <w:t>преддошкольный</w:t>
      </w:r>
      <w:proofErr w:type="spellEnd"/>
      <w:r w:rsidR="00AD134E">
        <w:rPr>
          <w:b/>
          <w:color w:val="365F91"/>
          <w:sz w:val="28"/>
        </w:rPr>
        <w:t xml:space="preserve"> </w:t>
      </w:r>
      <w:r w:rsidR="00AD134E">
        <w:rPr>
          <w:sz w:val="28"/>
        </w:rPr>
        <w:t>(от одного</w:t>
      </w:r>
      <w:r w:rsidR="00AD134E">
        <w:rPr>
          <w:spacing w:val="1"/>
          <w:sz w:val="28"/>
        </w:rPr>
        <w:t xml:space="preserve"> </w:t>
      </w:r>
      <w:r w:rsidR="00AD134E">
        <w:rPr>
          <w:sz w:val="28"/>
        </w:rPr>
        <w:t>года</w:t>
      </w:r>
      <w:r w:rsidR="00AD134E">
        <w:rPr>
          <w:spacing w:val="-3"/>
          <w:sz w:val="28"/>
        </w:rPr>
        <w:t xml:space="preserve"> </w:t>
      </w:r>
      <w:r w:rsidR="00AD134E">
        <w:rPr>
          <w:sz w:val="28"/>
        </w:rPr>
        <w:t>до</w:t>
      </w:r>
      <w:r w:rsidR="00AD134E">
        <w:rPr>
          <w:spacing w:val="-1"/>
          <w:sz w:val="28"/>
        </w:rPr>
        <w:t xml:space="preserve"> </w:t>
      </w:r>
      <w:r w:rsidR="00AD134E">
        <w:rPr>
          <w:sz w:val="28"/>
        </w:rPr>
        <w:t>3</w:t>
      </w:r>
      <w:r w:rsidR="00AD134E">
        <w:rPr>
          <w:spacing w:val="-2"/>
          <w:sz w:val="28"/>
        </w:rPr>
        <w:t xml:space="preserve"> </w:t>
      </w:r>
      <w:r w:rsidR="00AD134E">
        <w:rPr>
          <w:sz w:val="28"/>
        </w:rPr>
        <w:t>лет).</w:t>
      </w:r>
    </w:p>
    <w:p w:rsidR="00987135" w:rsidRDefault="00AD134E">
      <w:pPr>
        <w:pStyle w:val="a3"/>
        <w:ind w:right="4039"/>
      </w:pPr>
      <w:r>
        <w:t>С</w:t>
      </w:r>
      <w:r>
        <w:rPr>
          <w:spacing w:val="1"/>
        </w:rPr>
        <w:t xml:space="preserve"> </w:t>
      </w:r>
      <w:r>
        <w:t>появлением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первых</w:t>
      </w:r>
      <w:r>
        <w:rPr>
          <w:spacing w:val="1"/>
        </w:rPr>
        <w:t xml:space="preserve"> </w:t>
      </w:r>
      <w:r>
        <w:t>слов</w:t>
      </w:r>
      <w:r>
        <w:rPr>
          <w:spacing w:val="-61"/>
        </w:rPr>
        <w:t xml:space="preserve"> </w:t>
      </w:r>
      <w:r>
        <w:t>заканчивается</w:t>
      </w:r>
      <w:r>
        <w:rPr>
          <w:spacing w:val="1"/>
        </w:rPr>
        <w:t xml:space="preserve"> </w:t>
      </w:r>
      <w:r>
        <w:t>подготовительный</w:t>
      </w:r>
      <w:r>
        <w:rPr>
          <w:spacing w:val="1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начинается этап становления активной речи. В это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появляется</w:t>
      </w:r>
      <w:r>
        <w:rPr>
          <w:spacing w:val="1"/>
        </w:rPr>
        <w:t xml:space="preserve"> </w:t>
      </w:r>
      <w:r>
        <w:t>особое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к</w:t>
      </w:r>
      <w:r>
        <w:rPr>
          <w:spacing w:val="-61"/>
        </w:rPr>
        <w:t xml:space="preserve"> </w:t>
      </w:r>
      <w:r>
        <w:t>артикуляции</w:t>
      </w:r>
      <w:r>
        <w:rPr>
          <w:spacing w:val="1"/>
        </w:rPr>
        <w:t xml:space="preserve"> </w:t>
      </w:r>
      <w:r>
        <w:t>окружающих.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>
        <w:t>много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охотно повторяет за </w:t>
      </w:r>
      <w:proofErr w:type="gramStart"/>
      <w:r>
        <w:t>говорящим</w:t>
      </w:r>
      <w:proofErr w:type="gramEnd"/>
      <w:r>
        <w:t xml:space="preserve"> и сам произносит</w:t>
      </w:r>
      <w:r>
        <w:rPr>
          <w:spacing w:val="1"/>
        </w:rPr>
        <w:t xml:space="preserve"> </w:t>
      </w:r>
      <w:r>
        <w:t>слова. При этом малыш путает звуки, переставляет</w:t>
      </w:r>
      <w:r>
        <w:rPr>
          <w:spacing w:val="-61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местами,</w:t>
      </w:r>
      <w:r>
        <w:rPr>
          <w:spacing w:val="-3"/>
        </w:rPr>
        <w:t xml:space="preserve"> </w:t>
      </w:r>
      <w:r>
        <w:t>искажает,</w:t>
      </w:r>
      <w:r>
        <w:rPr>
          <w:spacing w:val="-2"/>
        </w:rPr>
        <w:t xml:space="preserve"> </w:t>
      </w:r>
      <w:r>
        <w:t>опускает.</w:t>
      </w:r>
    </w:p>
    <w:p w:rsidR="00987135" w:rsidRDefault="00AD134E">
      <w:pPr>
        <w:pStyle w:val="a3"/>
        <w:ind w:right="430"/>
        <w:rPr>
          <w:i/>
        </w:rPr>
      </w:pPr>
      <w:r>
        <w:t>Первые</w:t>
      </w:r>
      <w:r>
        <w:rPr>
          <w:spacing w:val="56"/>
        </w:rPr>
        <w:t xml:space="preserve"> </w:t>
      </w:r>
      <w:r>
        <w:t>слова</w:t>
      </w:r>
      <w:r>
        <w:rPr>
          <w:spacing w:val="57"/>
        </w:rPr>
        <w:t xml:space="preserve"> </w:t>
      </w:r>
      <w:r>
        <w:t>ребенка</w:t>
      </w:r>
      <w:r>
        <w:rPr>
          <w:spacing w:val="57"/>
        </w:rPr>
        <w:t xml:space="preserve"> </w:t>
      </w:r>
      <w:r>
        <w:t>носят</w:t>
      </w:r>
      <w:r>
        <w:rPr>
          <w:spacing w:val="57"/>
        </w:rPr>
        <w:t xml:space="preserve"> </w:t>
      </w:r>
      <w:r>
        <w:t>обобщенно-смысловой</w:t>
      </w:r>
      <w:r>
        <w:rPr>
          <w:spacing w:val="57"/>
        </w:rPr>
        <w:t xml:space="preserve"> </w:t>
      </w:r>
      <w:r>
        <w:t>характер.</w:t>
      </w:r>
      <w:r>
        <w:rPr>
          <w:spacing w:val="57"/>
        </w:rPr>
        <w:t xml:space="preserve"> </w:t>
      </w:r>
      <w:r>
        <w:t>Одним</w:t>
      </w:r>
      <w:r>
        <w:rPr>
          <w:spacing w:val="57"/>
        </w:rPr>
        <w:t xml:space="preserve"> </w:t>
      </w:r>
      <w:r>
        <w:t>и</w:t>
      </w:r>
      <w:r>
        <w:rPr>
          <w:spacing w:val="-61"/>
        </w:rPr>
        <w:t xml:space="preserve"> </w:t>
      </w:r>
      <w:r>
        <w:t>тем же словом или звук</w:t>
      </w:r>
      <w:r>
        <w:t>осочетанием он может обозначать и предмет, и просьбу,</w:t>
      </w:r>
      <w:r>
        <w:rPr>
          <w:spacing w:val="-61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чувства.</w:t>
      </w:r>
      <w:r>
        <w:rPr>
          <w:spacing w:val="12"/>
        </w:rPr>
        <w:t xml:space="preserve"> </w:t>
      </w:r>
      <w:r>
        <w:t>Например,</w:t>
      </w:r>
      <w:r>
        <w:rPr>
          <w:spacing w:val="10"/>
        </w:rPr>
        <w:t xml:space="preserve"> </w:t>
      </w:r>
      <w:r>
        <w:t>слово</w:t>
      </w:r>
      <w:r>
        <w:rPr>
          <w:spacing w:val="14"/>
        </w:rPr>
        <w:t xml:space="preserve"> </w:t>
      </w:r>
      <w:r>
        <w:rPr>
          <w:i/>
        </w:rPr>
        <w:t>каша</w:t>
      </w:r>
      <w:r>
        <w:rPr>
          <w:i/>
          <w:spacing w:val="11"/>
        </w:rPr>
        <w:t xml:space="preserve"> </w:t>
      </w:r>
      <w:r>
        <w:t>может</w:t>
      </w:r>
      <w:r>
        <w:rPr>
          <w:spacing w:val="10"/>
        </w:rPr>
        <w:t xml:space="preserve"> </w:t>
      </w:r>
      <w:r>
        <w:t>означать</w:t>
      </w:r>
      <w:r>
        <w:rPr>
          <w:spacing w:val="12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разные</w:t>
      </w:r>
      <w:r>
        <w:rPr>
          <w:spacing w:val="10"/>
        </w:rPr>
        <w:t xml:space="preserve"> </w:t>
      </w:r>
      <w:r>
        <w:t>моменты</w:t>
      </w:r>
      <w:r>
        <w:rPr>
          <w:spacing w:val="17"/>
        </w:rPr>
        <w:t xml:space="preserve"> </w:t>
      </w:r>
      <w:r>
        <w:rPr>
          <w:i/>
        </w:rPr>
        <w:t>вот</w:t>
      </w:r>
      <w:r>
        <w:rPr>
          <w:i/>
          <w:spacing w:val="11"/>
        </w:rPr>
        <w:t xml:space="preserve"> </w:t>
      </w:r>
      <w:r>
        <w:rPr>
          <w:i/>
        </w:rPr>
        <w:t>каша;</w:t>
      </w:r>
    </w:p>
    <w:p w:rsidR="00987135" w:rsidRDefault="00987135">
      <w:pPr>
        <w:sectPr w:rsidR="00987135">
          <w:pgSz w:w="11910" w:h="16840"/>
          <w:pgMar w:top="700" w:right="640" w:bottom="280" w:left="960" w:header="720" w:footer="720" w:gutter="0"/>
          <w:cols w:space="720"/>
        </w:sectPr>
      </w:pPr>
    </w:p>
    <w:p w:rsidR="00987135" w:rsidRDefault="00987135">
      <w:pPr>
        <w:spacing w:before="18"/>
        <w:ind w:left="117" w:right="432"/>
        <w:jc w:val="both"/>
        <w:rPr>
          <w:sz w:val="28"/>
        </w:rPr>
      </w:pPr>
      <w:r w:rsidRPr="00987135">
        <w:lastRenderedPageBreak/>
        <w:pict>
          <v:group id="_x0000_s1032" alt="http://meolan.org/images/osobennosti-obshhenija-detey1.jpg" style="position:absolute;left:0;text-align:left;margin-left:29pt;margin-top:554pt;width:189.5pt;height:142.85pt;z-index:15730176;mso-position-horizontal-relative:page;mso-position-vertical-relative:page" coordorigin="580,11080" coordsize="3790,2857">
            <v:shape id="_x0000_s1034" type="#_x0000_t75" alt="http://meolan.org/images/osobennosti-obshhenija-detey1.jpg" style="position:absolute;left:600;top:11100;width:3750;height:2817">
              <v:imagedata r:id="rId8" o:title=""/>
            </v:shape>
            <v:rect id="_x0000_s1033" style="position:absolute;left:590;top:11090;width:3770;height:2837" filled="f" strokecolor="#375f92" strokeweight="1pt"/>
            <w10:wrap anchorx="page" anchory="page"/>
          </v:group>
        </w:pict>
      </w:r>
      <w:r w:rsidR="00AD134E">
        <w:rPr>
          <w:i/>
          <w:sz w:val="28"/>
        </w:rPr>
        <w:t xml:space="preserve">дай кашу; горячая каша. </w:t>
      </w:r>
      <w:r w:rsidR="00AD134E">
        <w:rPr>
          <w:sz w:val="28"/>
        </w:rPr>
        <w:t xml:space="preserve">Или слово </w:t>
      </w:r>
      <w:r w:rsidR="00AD134E">
        <w:rPr>
          <w:i/>
          <w:sz w:val="28"/>
        </w:rPr>
        <w:t xml:space="preserve">папа </w:t>
      </w:r>
      <w:r w:rsidR="00AD134E">
        <w:rPr>
          <w:sz w:val="28"/>
        </w:rPr>
        <w:t xml:space="preserve">может означать </w:t>
      </w:r>
      <w:r w:rsidR="00AD134E">
        <w:rPr>
          <w:i/>
          <w:sz w:val="28"/>
        </w:rPr>
        <w:t>пришел папа; нет</w:t>
      </w:r>
      <w:r w:rsidR="00AD134E">
        <w:rPr>
          <w:i/>
          <w:spacing w:val="1"/>
          <w:sz w:val="28"/>
        </w:rPr>
        <w:t xml:space="preserve"> </w:t>
      </w:r>
      <w:r w:rsidR="00AD134E">
        <w:rPr>
          <w:i/>
          <w:sz w:val="28"/>
        </w:rPr>
        <w:t xml:space="preserve">папы; папа, подойди </w:t>
      </w:r>
      <w:r w:rsidR="00AD134E">
        <w:rPr>
          <w:sz w:val="28"/>
        </w:rPr>
        <w:t>и т. п. Понять малыша можно только в ситуации, в которой</w:t>
      </w:r>
      <w:r w:rsidR="00AD134E">
        <w:rPr>
          <w:spacing w:val="1"/>
          <w:sz w:val="28"/>
        </w:rPr>
        <w:t xml:space="preserve"> </w:t>
      </w:r>
      <w:r w:rsidR="00AD134E">
        <w:rPr>
          <w:sz w:val="28"/>
        </w:rPr>
        <w:t xml:space="preserve">или по поводу которой и происходит его общение </w:t>
      </w:r>
      <w:proofErr w:type="gramStart"/>
      <w:r w:rsidR="00AD134E">
        <w:rPr>
          <w:sz w:val="28"/>
        </w:rPr>
        <w:t>со</w:t>
      </w:r>
      <w:proofErr w:type="gramEnd"/>
      <w:r w:rsidR="00AD134E">
        <w:rPr>
          <w:sz w:val="28"/>
        </w:rPr>
        <w:t xml:space="preserve"> взрослым. Поэтому такая</w:t>
      </w:r>
      <w:r w:rsidR="00AD134E">
        <w:rPr>
          <w:spacing w:val="1"/>
          <w:sz w:val="28"/>
        </w:rPr>
        <w:t xml:space="preserve"> </w:t>
      </w:r>
      <w:r w:rsidR="00AD134E">
        <w:rPr>
          <w:sz w:val="28"/>
        </w:rPr>
        <w:t>речь</w:t>
      </w:r>
      <w:r w:rsidR="00AD134E">
        <w:rPr>
          <w:spacing w:val="1"/>
          <w:sz w:val="28"/>
        </w:rPr>
        <w:t xml:space="preserve"> </w:t>
      </w:r>
      <w:r w:rsidR="00AD134E">
        <w:rPr>
          <w:sz w:val="28"/>
        </w:rPr>
        <w:t>называется</w:t>
      </w:r>
      <w:r w:rsidR="00AD134E">
        <w:rPr>
          <w:spacing w:val="1"/>
          <w:sz w:val="28"/>
        </w:rPr>
        <w:t xml:space="preserve"> </w:t>
      </w:r>
      <w:r w:rsidR="00AD134E">
        <w:rPr>
          <w:sz w:val="28"/>
        </w:rPr>
        <w:t>ситуационной.</w:t>
      </w:r>
      <w:r w:rsidR="00AD134E">
        <w:rPr>
          <w:spacing w:val="1"/>
          <w:sz w:val="28"/>
        </w:rPr>
        <w:t xml:space="preserve"> </w:t>
      </w:r>
      <w:r w:rsidR="00AD134E">
        <w:rPr>
          <w:sz w:val="28"/>
        </w:rPr>
        <w:t>Ситуационную</w:t>
      </w:r>
      <w:r w:rsidR="00AD134E">
        <w:rPr>
          <w:spacing w:val="1"/>
          <w:sz w:val="28"/>
        </w:rPr>
        <w:t xml:space="preserve"> </w:t>
      </w:r>
      <w:r w:rsidR="00AD134E">
        <w:rPr>
          <w:sz w:val="28"/>
        </w:rPr>
        <w:t>речь</w:t>
      </w:r>
      <w:r w:rsidR="00AD134E">
        <w:rPr>
          <w:spacing w:val="1"/>
          <w:sz w:val="28"/>
        </w:rPr>
        <w:t xml:space="preserve"> </w:t>
      </w:r>
      <w:r w:rsidR="00AD134E">
        <w:rPr>
          <w:sz w:val="28"/>
        </w:rPr>
        <w:t>ребенок</w:t>
      </w:r>
      <w:r w:rsidR="00AD134E">
        <w:rPr>
          <w:spacing w:val="1"/>
          <w:sz w:val="28"/>
        </w:rPr>
        <w:t xml:space="preserve"> </w:t>
      </w:r>
      <w:r w:rsidR="00AD134E">
        <w:rPr>
          <w:sz w:val="28"/>
        </w:rPr>
        <w:t>сопровождает</w:t>
      </w:r>
      <w:r w:rsidR="00AD134E">
        <w:rPr>
          <w:spacing w:val="1"/>
          <w:sz w:val="28"/>
        </w:rPr>
        <w:t xml:space="preserve"> </w:t>
      </w:r>
      <w:r w:rsidR="00AD134E">
        <w:rPr>
          <w:sz w:val="28"/>
        </w:rPr>
        <w:t>жестами,</w:t>
      </w:r>
      <w:r w:rsidR="00AD134E">
        <w:rPr>
          <w:spacing w:val="-4"/>
          <w:sz w:val="28"/>
        </w:rPr>
        <w:t xml:space="preserve"> </w:t>
      </w:r>
      <w:r w:rsidR="00AD134E">
        <w:rPr>
          <w:sz w:val="28"/>
        </w:rPr>
        <w:t>мимикой.</w:t>
      </w:r>
    </w:p>
    <w:p w:rsidR="00987135" w:rsidRDefault="00AD134E">
      <w:pPr>
        <w:pStyle w:val="a3"/>
        <w:ind w:right="438"/>
      </w:pPr>
      <w:r>
        <w:t>С</w:t>
      </w:r>
      <w:r>
        <w:rPr>
          <w:spacing w:val="1"/>
        </w:rPr>
        <w:t xml:space="preserve"> </w:t>
      </w:r>
      <w:r>
        <w:t>полутора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слово</w:t>
      </w:r>
      <w:r>
        <w:rPr>
          <w:spacing w:val="1"/>
        </w:rPr>
        <w:t xml:space="preserve"> </w:t>
      </w:r>
      <w:r>
        <w:t>приобретает</w:t>
      </w:r>
      <w:r>
        <w:rPr>
          <w:spacing w:val="1"/>
        </w:rPr>
        <w:t xml:space="preserve"> </w:t>
      </w:r>
      <w:r>
        <w:t>обобщ</w:t>
      </w:r>
      <w:r>
        <w:t>енный</w:t>
      </w:r>
      <w:r>
        <w:rPr>
          <w:spacing w:val="1"/>
        </w:rPr>
        <w:t xml:space="preserve"> </w:t>
      </w:r>
      <w:r>
        <w:t>характер.</w:t>
      </w:r>
      <w:r>
        <w:rPr>
          <w:spacing w:val="1"/>
        </w:rPr>
        <w:t xml:space="preserve"> </w:t>
      </w:r>
      <w:r>
        <w:t>Появляется</w:t>
      </w:r>
      <w:r>
        <w:rPr>
          <w:spacing w:val="1"/>
        </w:rPr>
        <w:t xml:space="preserve"> </w:t>
      </w:r>
      <w:r>
        <w:t>возможность понимания словесного объяснения взрослого, усвоения знаний,</w:t>
      </w:r>
      <w:r>
        <w:rPr>
          <w:spacing w:val="1"/>
        </w:rPr>
        <w:t xml:space="preserve"> </w:t>
      </w:r>
      <w:r>
        <w:t>накопления</w:t>
      </w:r>
      <w:r>
        <w:rPr>
          <w:spacing w:val="-4"/>
        </w:rPr>
        <w:t xml:space="preserve"> </w:t>
      </w:r>
      <w:r>
        <w:t>новых слов.</w:t>
      </w:r>
    </w:p>
    <w:p w:rsidR="00987135" w:rsidRDefault="00AD134E">
      <w:pPr>
        <w:pStyle w:val="a3"/>
        <w:ind w:right="434"/>
      </w:pPr>
      <w:r>
        <w:t>На протяжении 2-го и 3-го года жизни у ребенка происходит значительное</w:t>
      </w:r>
      <w:r>
        <w:rPr>
          <w:spacing w:val="1"/>
        </w:rPr>
        <w:t xml:space="preserve"> </w:t>
      </w:r>
      <w:r>
        <w:t>накопление</w:t>
      </w:r>
      <w:r>
        <w:rPr>
          <w:spacing w:val="-4"/>
        </w:rPr>
        <w:t xml:space="preserve"> </w:t>
      </w:r>
      <w:r>
        <w:t>словаря.</w:t>
      </w:r>
    </w:p>
    <w:p w:rsidR="00987135" w:rsidRDefault="00AD134E">
      <w:pPr>
        <w:pStyle w:val="a3"/>
        <w:ind w:right="439"/>
      </w:pPr>
      <w:r>
        <w:t>Следует</w:t>
      </w:r>
      <w:r>
        <w:rPr>
          <w:spacing w:val="1"/>
        </w:rPr>
        <w:t xml:space="preserve"> </w:t>
      </w:r>
      <w:r>
        <w:t>отметить,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исследователи</w:t>
      </w:r>
      <w:r>
        <w:rPr>
          <w:spacing w:val="1"/>
        </w:rPr>
        <w:t xml:space="preserve"> </w:t>
      </w:r>
      <w:r>
        <w:t>(как</w:t>
      </w:r>
      <w:r>
        <w:rPr>
          <w:spacing w:val="64"/>
        </w:rPr>
        <w:t xml:space="preserve"> </w:t>
      </w:r>
      <w:r>
        <w:t>наши,</w:t>
      </w:r>
      <w:r>
        <w:rPr>
          <w:spacing w:val="1"/>
        </w:rPr>
        <w:t xml:space="preserve"> </w:t>
      </w:r>
      <w:r>
        <w:t>отечественные, так и зарубежные) приводят разные количественные данные о</w:t>
      </w:r>
      <w:r>
        <w:rPr>
          <w:spacing w:val="1"/>
        </w:rPr>
        <w:t xml:space="preserve"> </w:t>
      </w:r>
      <w:r>
        <w:t>росте</w:t>
      </w:r>
      <w:r>
        <w:rPr>
          <w:spacing w:val="-3"/>
        </w:rPr>
        <w:t xml:space="preserve"> </w:t>
      </w:r>
      <w:r>
        <w:t>словаря</w:t>
      </w:r>
      <w:r>
        <w:rPr>
          <w:spacing w:val="-3"/>
        </w:rPr>
        <w:t xml:space="preserve"> </w:t>
      </w:r>
      <w:r>
        <w:t>детей.</w:t>
      </w:r>
    </w:p>
    <w:p w:rsidR="00987135" w:rsidRDefault="00AD134E">
      <w:pPr>
        <w:pStyle w:val="a3"/>
        <w:ind w:right="431"/>
      </w:pPr>
      <w:r>
        <w:t>Приведем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распространенные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бурном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 xml:space="preserve">словарного запаса детей в </w:t>
      </w:r>
      <w:proofErr w:type="spellStart"/>
      <w:r>
        <w:t>преддошкольном</w:t>
      </w:r>
      <w:proofErr w:type="spellEnd"/>
      <w:r>
        <w:t xml:space="preserve"> периоде: к 1 г. 6 мес. — 10 — 15</w:t>
      </w:r>
      <w:r>
        <w:rPr>
          <w:spacing w:val="1"/>
        </w:rPr>
        <w:t xml:space="preserve"> </w:t>
      </w:r>
      <w:r>
        <w:t>сло</w:t>
      </w:r>
      <w:r>
        <w:t xml:space="preserve">в; к концу 2-го года — 300 слов (за 6 мес. около 300 слов!); к 3 годам— </w:t>
      </w:r>
      <w:proofErr w:type="gramStart"/>
      <w:r>
        <w:t>ок</w:t>
      </w:r>
      <w:proofErr w:type="gramEnd"/>
      <w:r>
        <w:t>оло</w:t>
      </w:r>
      <w:r>
        <w:rPr>
          <w:spacing w:val="1"/>
        </w:rPr>
        <w:t xml:space="preserve"> </w:t>
      </w:r>
      <w:r>
        <w:t>1000</w:t>
      </w:r>
      <w:r>
        <w:rPr>
          <w:spacing w:val="-4"/>
        </w:rPr>
        <w:t xml:space="preserve"> </w:t>
      </w:r>
      <w:r>
        <w:t>слов</w:t>
      </w:r>
      <w:r>
        <w:rPr>
          <w:spacing w:val="-1"/>
        </w:rPr>
        <w:t xml:space="preserve"> </w:t>
      </w:r>
      <w:r>
        <w:t>(т.е.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год</w:t>
      </w:r>
      <w:r>
        <w:rPr>
          <w:spacing w:val="-2"/>
        </w:rPr>
        <w:t xml:space="preserve"> </w:t>
      </w:r>
      <w:r>
        <w:t>около 700</w:t>
      </w:r>
      <w:r>
        <w:rPr>
          <w:spacing w:val="-2"/>
        </w:rPr>
        <w:t xml:space="preserve"> </w:t>
      </w:r>
      <w:r>
        <w:t>слов!).</w:t>
      </w:r>
    </w:p>
    <w:p w:rsidR="00987135" w:rsidRDefault="00AD134E">
      <w:pPr>
        <w:pStyle w:val="a3"/>
        <w:spacing w:before="1"/>
        <w:ind w:left="826" w:firstLine="0"/>
      </w:pPr>
      <w:r>
        <w:t>Значения</w:t>
      </w:r>
      <w:r>
        <w:rPr>
          <w:spacing w:val="-4"/>
        </w:rPr>
        <w:t xml:space="preserve"> </w:t>
      </w:r>
      <w:r>
        <w:t>слов</w:t>
      </w:r>
      <w:r>
        <w:rPr>
          <w:spacing w:val="-2"/>
        </w:rPr>
        <w:t xml:space="preserve"> </w:t>
      </w:r>
      <w:r>
        <w:t>становятся</w:t>
      </w:r>
      <w:r>
        <w:rPr>
          <w:spacing w:val="-4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более</w:t>
      </w:r>
      <w:r>
        <w:rPr>
          <w:spacing w:val="-4"/>
        </w:rPr>
        <w:t xml:space="preserve"> </w:t>
      </w:r>
      <w:r>
        <w:t>определенными.</w:t>
      </w:r>
    </w:p>
    <w:p w:rsidR="00987135" w:rsidRDefault="00AD134E">
      <w:pPr>
        <w:pStyle w:val="a3"/>
        <w:spacing w:before="1"/>
        <w:ind w:right="435"/>
      </w:pPr>
      <w:r>
        <w:t>К</w:t>
      </w:r>
      <w:r>
        <w:rPr>
          <w:spacing w:val="1"/>
        </w:rPr>
        <w:t xml:space="preserve"> </w:t>
      </w:r>
      <w:r>
        <w:t>началу</w:t>
      </w:r>
      <w:r>
        <w:rPr>
          <w:spacing w:val="1"/>
        </w:rPr>
        <w:t xml:space="preserve"> </w:t>
      </w:r>
      <w:r>
        <w:t>3-го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формироваться</w:t>
      </w:r>
      <w:r>
        <w:rPr>
          <w:spacing w:val="1"/>
        </w:rPr>
        <w:t xml:space="preserve"> </w:t>
      </w:r>
      <w:r>
        <w:t>грамматический</w:t>
      </w:r>
      <w:r>
        <w:rPr>
          <w:spacing w:val="-1"/>
        </w:rPr>
        <w:t xml:space="preserve"> </w:t>
      </w:r>
      <w:r>
        <w:t>строй</w:t>
      </w:r>
      <w:r>
        <w:rPr>
          <w:spacing w:val="-1"/>
        </w:rPr>
        <w:t xml:space="preserve"> </w:t>
      </w:r>
      <w:r>
        <w:t>речи.</w:t>
      </w:r>
    </w:p>
    <w:p w:rsidR="00987135" w:rsidRDefault="00AD134E">
      <w:pPr>
        <w:pStyle w:val="a3"/>
        <w:spacing w:line="340" w:lineRule="exact"/>
        <w:ind w:left="826" w:firstLine="0"/>
      </w:pPr>
      <w:r>
        <w:t>Сначала</w:t>
      </w:r>
      <w:r>
        <w:rPr>
          <w:spacing w:val="20"/>
        </w:rPr>
        <w:t xml:space="preserve"> </w:t>
      </w:r>
      <w:r>
        <w:t>ребенок</w:t>
      </w:r>
      <w:r>
        <w:rPr>
          <w:spacing w:val="17"/>
        </w:rPr>
        <w:t xml:space="preserve"> </w:t>
      </w:r>
      <w:r>
        <w:t>выражает</w:t>
      </w:r>
      <w:r>
        <w:rPr>
          <w:spacing w:val="19"/>
        </w:rPr>
        <w:t xml:space="preserve"> </w:t>
      </w:r>
      <w:r>
        <w:t>свои</w:t>
      </w:r>
      <w:r>
        <w:rPr>
          <w:spacing w:val="18"/>
        </w:rPr>
        <w:t xml:space="preserve"> </w:t>
      </w:r>
      <w:r>
        <w:t>желания,</w:t>
      </w:r>
      <w:r>
        <w:rPr>
          <w:spacing w:val="20"/>
        </w:rPr>
        <w:t xml:space="preserve"> </w:t>
      </w:r>
      <w:proofErr w:type="gramStart"/>
      <w:r>
        <w:t>просьбы</w:t>
      </w:r>
      <w:proofErr w:type="gramEnd"/>
      <w:r>
        <w:rPr>
          <w:spacing w:val="18"/>
        </w:rPr>
        <w:t xml:space="preserve"> </w:t>
      </w:r>
      <w:r>
        <w:t>одним</w:t>
      </w:r>
      <w:r>
        <w:rPr>
          <w:spacing w:val="20"/>
        </w:rPr>
        <w:t xml:space="preserve"> </w:t>
      </w:r>
      <w:r>
        <w:t>словом.</w:t>
      </w:r>
      <w:r>
        <w:rPr>
          <w:spacing w:val="19"/>
        </w:rPr>
        <w:t xml:space="preserve"> </w:t>
      </w:r>
      <w:r>
        <w:t>Потом</w:t>
      </w:r>
    </w:p>
    <w:p w:rsidR="00987135" w:rsidRDefault="00AD134E">
      <w:pPr>
        <w:pStyle w:val="a3"/>
        <w:spacing w:before="2"/>
        <w:ind w:right="433" w:firstLine="0"/>
      </w:pPr>
      <w:r>
        <w:t>—</w:t>
      </w:r>
      <w:r>
        <w:rPr>
          <w:spacing w:val="1"/>
        </w:rPr>
        <w:t xml:space="preserve"> </w:t>
      </w:r>
      <w:r>
        <w:t>примитивными</w:t>
      </w:r>
      <w:r>
        <w:rPr>
          <w:spacing w:val="1"/>
        </w:rPr>
        <w:t xml:space="preserve"> </w:t>
      </w:r>
      <w:r>
        <w:t>фразами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согласования</w:t>
      </w:r>
      <w:r>
        <w:rPr>
          <w:spacing w:val="1"/>
        </w:rPr>
        <w:t xml:space="preserve"> </w:t>
      </w:r>
      <w:r>
        <w:t>(«Мама,</w:t>
      </w:r>
      <w:r>
        <w:rPr>
          <w:spacing w:val="1"/>
        </w:rPr>
        <w:t xml:space="preserve"> </w:t>
      </w:r>
      <w:r>
        <w:t>пить</w:t>
      </w:r>
      <w:r>
        <w:rPr>
          <w:spacing w:val="1"/>
        </w:rPr>
        <w:t xml:space="preserve"> </w:t>
      </w:r>
      <w:r>
        <w:t>мамуле</w:t>
      </w:r>
      <w:r>
        <w:rPr>
          <w:spacing w:val="1"/>
        </w:rPr>
        <w:t xml:space="preserve"> </w:t>
      </w:r>
      <w:r>
        <w:t>Тата»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rPr>
          <w:i/>
        </w:rPr>
        <w:t>Мама,</w:t>
      </w:r>
      <w:r>
        <w:rPr>
          <w:i/>
          <w:spacing w:val="1"/>
        </w:rPr>
        <w:t xml:space="preserve"> </w:t>
      </w:r>
      <w:r>
        <w:t>дай</w:t>
      </w:r>
      <w:r>
        <w:rPr>
          <w:spacing w:val="1"/>
        </w:rPr>
        <w:t xml:space="preserve"> </w:t>
      </w:r>
      <w:r>
        <w:rPr>
          <w:i/>
        </w:rPr>
        <w:t>Тате</w:t>
      </w:r>
      <w:r>
        <w:rPr>
          <w:i/>
          <w:spacing w:val="1"/>
        </w:rPr>
        <w:t xml:space="preserve"> </w:t>
      </w:r>
      <w:r>
        <w:t>попить</w:t>
      </w:r>
      <w:r>
        <w:rPr>
          <w:spacing w:val="1"/>
        </w:rPr>
        <w:t xml:space="preserve"> </w:t>
      </w:r>
      <w:r>
        <w:t>молока).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появляются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согласования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соподчинения</w:t>
      </w:r>
      <w:r>
        <w:rPr>
          <w:spacing w:val="-3"/>
        </w:rPr>
        <w:t xml:space="preserve"> </w:t>
      </w:r>
      <w:r>
        <w:t>слов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предложении.</w:t>
      </w:r>
    </w:p>
    <w:p w:rsidR="00987135" w:rsidRDefault="00AD134E">
      <w:pPr>
        <w:pStyle w:val="a3"/>
        <w:ind w:right="437"/>
      </w:pPr>
      <w:r>
        <w:t>К</w:t>
      </w:r>
      <w:r>
        <w:rPr>
          <w:spacing w:val="1"/>
        </w:rPr>
        <w:t xml:space="preserve"> </w:t>
      </w:r>
      <w:r>
        <w:t>2 годам</w:t>
      </w:r>
      <w:r>
        <w:rPr>
          <w:spacing w:val="1"/>
        </w:rPr>
        <w:t xml:space="preserve"> </w:t>
      </w:r>
      <w:r>
        <w:t>дети практически овладевают навыками употребления форм</w:t>
      </w:r>
      <w:r>
        <w:rPr>
          <w:spacing w:val="1"/>
        </w:rPr>
        <w:t xml:space="preserve"> </w:t>
      </w:r>
      <w:r>
        <w:t>единственного и множественного числа имен существительных, времени и лица</w:t>
      </w:r>
      <w:r>
        <w:rPr>
          <w:spacing w:val="-61"/>
        </w:rPr>
        <w:t xml:space="preserve"> </w:t>
      </w:r>
      <w:r>
        <w:t>глаголов,</w:t>
      </w:r>
      <w:r>
        <w:rPr>
          <w:spacing w:val="-2"/>
        </w:rPr>
        <w:t xml:space="preserve"> </w:t>
      </w:r>
      <w:r>
        <w:t>используют</w:t>
      </w:r>
      <w:r>
        <w:rPr>
          <w:spacing w:val="-2"/>
        </w:rPr>
        <w:t xml:space="preserve"> </w:t>
      </w:r>
      <w:r>
        <w:t>некоторые</w:t>
      </w:r>
      <w:r>
        <w:rPr>
          <w:spacing w:val="-3"/>
        </w:rPr>
        <w:t xml:space="preserve"> </w:t>
      </w:r>
      <w:r>
        <w:t>падежные</w:t>
      </w:r>
      <w:r>
        <w:rPr>
          <w:spacing w:val="-2"/>
        </w:rPr>
        <w:t xml:space="preserve"> </w:t>
      </w:r>
      <w:r>
        <w:t>окончания.</w:t>
      </w:r>
    </w:p>
    <w:p w:rsidR="00987135" w:rsidRDefault="00AD134E">
      <w:pPr>
        <w:pStyle w:val="a3"/>
        <w:ind w:right="434"/>
      </w:pPr>
      <w:r>
        <w:t>В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понимание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взрослого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превосходит</w:t>
      </w:r>
      <w:r>
        <w:rPr>
          <w:spacing w:val="1"/>
        </w:rPr>
        <w:t xml:space="preserve"> </w:t>
      </w:r>
      <w:r>
        <w:t>произносительные</w:t>
      </w:r>
      <w:r>
        <w:rPr>
          <w:spacing w:val="-5"/>
        </w:rPr>
        <w:t xml:space="preserve"> </w:t>
      </w:r>
      <w:r>
        <w:t>возможности.</w:t>
      </w:r>
    </w:p>
    <w:p w:rsidR="00987135" w:rsidRDefault="00987135">
      <w:pPr>
        <w:pStyle w:val="a3"/>
        <w:ind w:left="0" w:firstLine="0"/>
        <w:jc w:val="left"/>
      </w:pPr>
    </w:p>
    <w:p w:rsidR="00987135" w:rsidRDefault="00AD134E">
      <w:pPr>
        <w:spacing w:before="1" w:line="342" w:lineRule="exact"/>
        <w:ind w:left="4309"/>
        <w:jc w:val="both"/>
        <w:rPr>
          <w:sz w:val="28"/>
        </w:rPr>
      </w:pPr>
      <w:r>
        <w:rPr>
          <w:b/>
          <w:color w:val="365F91"/>
          <w:sz w:val="28"/>
        </w:rPr>
        <w:t>Третий</w:t>
      </w:r>
      <w:r>
        <w:rPr>
          <w:b/>
          <w:color w:val="365F91"/>
          <w:spacing w:val="-3"/>
          <w:sz w:val="28"/>
        </w:rPr>
        <w:t xml:space="preserve"> </w:t>
      </w:r>
      <w:r>
        <w:rPr>
          <w:b/>
          <w:color w:val="365F91"/>
          <w:sz w:val="28"/>
        </w:rPr>
        <w:t>этап —</w:t>
      </w:r>
      <w:r>
        <w:rPr>
          <w:b/>
          <w:color w:val="365F91"/>
          <w:spacing w:val="-2"/>
          <w:sz w:val="28"/>
        </w:rPr>
        <w:t xml:space="preserve"> </w:t>
      </w:r>
      <w:r>
        <w:rPr>
          <w:b/>
          <w:color w:val="365F91"/>
          <w:sz w:val="28"/>
        </w:rPr>
        <w:t>дошкольный</w:t>
      </w:r>
      <w:r>
        <w:rPr>
          <w:b/>
          <w:color w:val="365F91"/>
          <w:spacing w:val="-2"/>
          <w:sz w:val="28"/>
        </w:rPr>
        <w:t xml:space="preserve"> </w:t>
      </w:r>
      <w:r>
        <w:rPr>
          <w:sz w:val="28"/>
        </w:rPr>
        <w:t>(от</w:t>
      </w:r>
      <w:r>
        <w:rPr>
          <w:spacing w:val="-2"/>
          <w:sz w:val="28"/>
        </w:rPr>
        <w:t xml:space="preserve"> </w:t>
      </w:r>
      <w:r>
        <w:rPr>
          <w:sz w:val="28"/>
        </w:rPr>
        <w:t>3</w:t>
      </w:r>
      <w:r>
        <w:rPr>
          <w:spacing w:val="-3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</w:t>
      </w:r>
      <w:r>
        <w:rPr>
          <w:sz w:val="28"/>
        </w:rPr>
        <w:t>7</w:t>
      </w:r>
      <w:r>
        <w:rPr>
          <w:spacing w:val="-1"/>
          <w:sz w:val="28"/>
        </w:rPr>
        <w:t xml:space="preserve"> </w:t>
      </w:r>
      <w:r>
        <w:rPr>
          <w:sz w:val="28"/>
        </w:rPr>
        <w:t>лет).</w:t>
      </w:r>
    </w:p>
    <w:p w:rsidR="00987135" w:rsidRDefault="00AD134E">
      <w:pPr>
        <w:pStyle w:val="a3"/>
        <w:tabs>
          <w:tab w:val="left" w:pos="5434"/>
          <w:tab w:val="left" w:pos="7758"/>
        </w:tabs>
        <w:ind w:left="3601" w:right="431"/>
      </w:pPr>
      <w:r>
        <w:t>На</w:t>
      </w:r>
      <w:r>
        <w:rPr>
          <w:spacing w:val="1"/>
        </w:rPr>
        <w:t xml:space="preserve"> </w:t>
      </w:r>
      <w:r>
        <w:t>дошкольном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большинства</w:t>
      </w:r>
      <w:r>
        <w:rPr>
          <w:spacing w:val="1"/>
        </w:rPr>
        <w:t xml:space="preserve"> </w:t>
      </w:r>
      <w:r>
        <w:t>детей</w:t>
      </w:r>
      <w:r>
        <w:rPr>
          <w:spacing w:val="-61"/>
        </w:rPr>
        <w:t xml:space="preserve"> </w:t>
      </w:r>
      <w:r>
        <w:t>еще отмечается неправильное звукопроизношение.</w:t>
      </w:r>
      <w:r>
        <w:rPr>
          <w:spacing w:val="-61"/>
        </w:rPr>
        <w:t xml:space="preserve"> </w:t>
      </w:r>
      <w:r>
        <w:t>На протяжении периода от 3 до 7 лет у ребенка все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навык</w:t>
      </w:r>
      <w:r>
        <w:rPr>
          <w:spacing w:val="1"/>
        </w:rPr>
        <w:t xml:space="preserve"> </w:t>
      </w:r>
      <w:r>
        <w:t>слухового</w:t>
      </w:r>
      <w:r>
        <w:rPr>
          <w:spacing w:val="1"/>
        </w:rPr>
        <w:t xml:space="preserve"> </w:t>
      </w:r>
      <w:proofErr w:type="gramStart"/>
      <w:r>
        <w:t>контроля</w:t>
      </w:r>
      <w:r>
        <w:rPr>
          <w:spacing w:val="1"/>
        </w:rPr>
        <w:t xml:space="preserve"> </w:t>
      </w:r>
      <w:r>
        <w:t>за</w:t>
      </w:r>
      <w:proofErr w:type="gramEnd"/>
      <w:r>
        <w:rPr>
          <w:spacing w:val="1"/>
        </w:rPr>
        <w:t xml:space="preserve"> </w:t>
      </w:r>
      <w:r>
        <w:t>собственным произношением,</w:t>
      </w:r>
      <w:r>
        <w:rPr>
          <w:spacing w:val="1"/>
        </w:rPr>
        <w:t xml:space="preserve"> </w:t>
      </w:r>
      <w:r>
        <w:t>умение исправлять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некоторых</w:t>
      </w:r>
      <w:r>
        <w:rPr>
          <w:spacing w:val="1"/>
        </w:rPr>
        <w:t xml:space="preserve"> </w:t>
      </w:r>
      <w:r>
        <w:t>возможных</w:t>
      </w:r>
      <w:r>
        <w:rPr>
          <w:spacing w:val="1"/>
        </w:rPr>
        <w:t xml:space="preserve"> </w:t>
      </w:r>
      <w:r>
        <w:t>случаях.</w:t>
      </w:r>
      <w:r>
        <w:rPr>
          <w:spacing w:val="1"/>
        </w:rPr>
        <w:t xml:space="preserve"> </w:t>
      </w:r>
      <w:r>
        <w:t>Иными</w:t>
      </w:r>
      <w:r>
        <w:rPr>
          <w:spacing w:val="1"/>
        </w:rPr>
        <w:t xml:space="preserve"> </w:t>
      </w:r>
      <w:r>
        <w:t>словами,</w:t>
      </w:r>
      <w:r>
        <w:tab/>
        <w:t>формируется</w:t>
      </w:r>
      <w:r>
        <w:tab/>
      </w:r>
      <w:r>
        <w:rPr>
          <w:i/>
        </w:rPr>
        <w:t>фонематическое</w:t>
      </w:r>
      <w:r>
        <w:rPr>
          <w:i/>
          <w:spacing w:val="-61"/>
        </w:rPr>
        <w:t xml:space="preserve"> </w:t>
      </w:r>
      <w:r>
        <w:rPr>
          <w:i/>
        </w:rPr>
        <w:t>восприятие</w:t>
      </w:r>
      <w:r>
        <w:t>.</w:t>
      </w:r>
    </w:p>
    <w:p w:rsidR="00987135" w:rsidRDefault="00AD134E">
      <w:pPr>
        <w:pStyle w:val="a3"/>
        <w:ind w:right="431"/>
        <w:rPr>
          <w:i/>
        </w:rPr>
      </w:pPr>
      <w:r>
        <w:t>В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продолжается</w:t>
      </w:r>
      <w:r>
        <w:rPr>
          <w:spacing w:val="1"/>
        </w:rPr>
        <w:t xml:space="preserve"> </w:t>
      </w:r>
      <w:r>
        <w:t>быстрое</w:t>
      </w:r>
      <w:r>
        <w:rPr>
          <w:spacing w:val="1"/>
        </w:rPr>
        <w:t xml:space="preserve"> </w:t>
      </w:r>
      <w:r>
        <w:t>увеличение</w:t>
      </w:r>
      <w:r>
        <w:rPr>
          <w:spacing w:val="1"/>
        </w:rPr>
        <w:t xml:space="preserve"> </w:t>
      </w:r>
      <w:r>
        <w:t>словарного</w:t>
      </w:r>
      <w:r>
        <w:rPr>
          <w:spacing w:val="1"/>
        </w:rPr>
        <w:t xml:space="preserve"> </w:t>
      </w:r>
      <w:r>
        <w:t>запаса.</w:t>
      </w:r>
      <w:r>
        <w:rPr>
          <w:spacing w:val="1"/>
        </w:rPr>
        <w:t xml:space="preserve"> </w:t>
      </w:r>
      <w:r>
        <w:t>Активный словарь ребенка к 4 — 6 годам достигает 3000 — 4000 слов. Значения</w:t>
      </w:r>
      <w:r>
        <w:rPr>
          <w:spacing w:val="1"/>
        </w:rPr>
        <w:t xml:space="preserve"> </w:t>
      </w:r>
      <w:r>
        <w:t>слов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больше</w:t>
      </w:r>
      <w:r>
        <w:rPr>
          <w:spacing w:val="1"/>
        </w:rPr>
        <w:t xml:space="preserve"> </w:t>
      </w:r>
      <w:r>
        <w:t>уточняются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многом</w:t>
      </w:r>
      <w:r>
        <w:rPr>
          <w:spacing w:val="1"/>
        </w:rPr>
        <w:t xml:space="preserve"> </w:t>
      </w:r>
      <w:r>
        <w:t>обогащаются.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еще</w:t>
      </w:r>
      <w:r>
        <w:rPr>
          <w:spacing w:val="-61"/>
        </w:rPr>
        <w:t xml:space="preserve"> </w:t>
      </w:r>
      <w:r>
        <w:t xml:space="preserve">неверно понимают или используют слова, </w:t>
      </w:r>
      <w:proofErr w:type="gramStart"/>
      <w:r>
        <w:t>например</w:t>
      </w:r>
      <w:proofErr w:type="gramEnd"/>
      <w:r>
        <w:t xml:space="preserve"> по аналогии с назначением</w:t>
      </w:r>
      <w:r>
        <w:rPr>
          <w:spacing w:val="-61"/>
        </w:rPr>
        <w:t xml:space="preserve"> </w:t>
      </w:r>
      <w:r>
        <w:t>предметов</w:t>
      </w:r>
      <w:r>
        <w:rPr>
          <w:spacing w:val="8"/>
        </w:rPr>
        <w:t xml:space="preserve"> </w:t>
      </w:r>
      <w:r>
        <w:t>говорят</w:t>
      </w:r>
      <w:r>
        <w:rPr>
          <w:spacing w:val="7"/>
        </w:rPr>
        <w:t xml:space="preserve"> </w:t>
      </w:r>
      <w:r>
        <w:t>вместо</w:t>
      </w:r>
      <w:r>
        <w:rPr>
          <w:spacing w:val="10"/>
        </w:rPr>
        <w:t xml:space="preserve"> </w:t>
      </w:r>
      <w:r>
        <w:rPr>
          <w:i/>
        </w:rPr>
        <w:t>поливать</w:t>
      </w:r>
      <w:r>
        <w:rPr>
          <w:i/>
          <w:spacing w:val="7"/>
        </w:rPr>
        <w:t xml:space="preserve"> </w:t>
      </w:r>
      <w:r>
        <w:rPr>
          <w:i/>
        </w:rPr>
        <w:t>из</w:t>
      </w:r>
      <w:r>
        <w:rPr>
          <w:i/>
          <w:spacing w:val="6"/>
        </w:rPr>
        <w:t xml:space="preserve"> </w:t>
      </w:r>
      <w:r>
        <w:rPr>
          <w:i/>
        </w:rPr>
        <w:t>лейки</w:t>
      </w:r>
      <w:r>
        <w:rPr>
          <w:i/>
          <w:spacing w:val="9"/>
        </w:rPr>
        <w:t xml:space="preserve"> </w:t>
      </w:r>
      <w:r>
        <w:t>«</w:t>
      </w:r>
      <w:proofErr w:type="spellStart"/>
      <w:r>
        <w:t>леять</w:t>
      </w:r>
      <w:proofErr w:type="spellEnd"/>
      <w:r>
        <w:t>»,</w:t>
      </w:r>
      <w:r>
        <w:rPr>
          <w:spacing w:val="7"/>
        </w:rPr>
        <w:t xml:space="preserve"> </w:t>
      </w:r>
      <w:r>
        <w:t>вместо</w:t>
      </w:r>
      <w:r>
        <w:rPr>
          <w:spacing w:val="10"/>
        </w:rPr>
        <w:t xml:space="preserve"> </w:t>
      </w:r>
      <w:r>
        <w:rPr>
          <w:i/>
        </w:rPr>
        <w:t>лопатка</w:t>
      </w:r>
    </w:p>
    <w:p w:rsidR="00987135" w:rsidRDefault="00987135">
      <w:pPr>
        <w:sectPr w:rsidR="00987135">
          <w:pgSz w:w="11910" w:h="16840"/>
          <w:pgMar w:top="700" w:right="640" w:bottom="280" w:left="960" w:header="720" w:footer="720" w:gutter="0"/>
          <w:cols w:space="720"/>
        </w:sectPr>
      </w:pPr>
    </w:p>
    <w:p w:rsidR="00987135" w:rsidRDefault="00987135">
      <w:pPr>
        <w:pStyle w:val="a3"/>
        <w:spacing w:before="18"/>
        <w:ind w:right="438" w:firstLine="0"/>
      </w:pPr>
      <w:r>
        <w:lastRenderedPageBreak/>
        <w:pict>
          <v:group id="_x0000_s1029" alt="http://krasobr.ru/wp-content/uploads/2013/09/%D0%B2%D0%BE%D1%81%D0%BF%D0%B8%D1%82%D0%B0%D0%BD%D0%B8%D0%B5-%D1%80%D0%B5%D0%B1%D0%B5%D0%BD%D0%BA%D0%B0-%D0%BE%D1%82-3-%D0%B4%D0%BE-5-%D0%BB%D0%B5%D1%82.jpg" style="position:absolute;left:0;text-align:left;margin-left:390.1pt;margin-top:450.6pt;width:188pt;height:129.1pt;z-index:15730688;mso-position-horizontal-relative:page;mso-position-vertical-relative:page" coordorigin="7802,9012" coordsize="3760,2582">
            <v:shape id="_x0000_s1031" type="#_x0000_t75" alt="http://krasobr.ru/wp-content/uploads/2013/09/%D0%B2%D0%BE%D1%81%D0%BF%D0%B8%D1%82%D0%B0%D0%BD%D0%B8%D0%B5-%D1%80%D0%B5%D0%B1%D0%B5%D0%BD%D0%BA%D0%B0-%D0%BE%D1%82-3-%D0%B4%D0%BE-5-%D0%BB%D0%B5%D1%82.jpg" style="position:absolute;left:7822;top:9032;width:3720;height:2542">
              <v:imagedata r:id="rId9" o:title=""/>
            </v:shape>
            <v:rect id="_x0000_s1030" style="position:absolute;left:7812;top:9022;width:3740;height:2562" filled="f" strokecolor="#375f92" strokeweight="1pt"/>
            <w10:wrap anchorx="page" anchory="page"/>
          </v:group>
        </w:pict>
      </w:r>
      <w:r w:rsidR="00AD134E">
        <w:t>«</w:t>
      </w:r>
      <w:proofErr w:type="spellStart"/>
      <w:r w:rsidR="00AD134E">
        <w:t>копатка</w:t>
      </w:r>
      <w:proofErr w:type="spellEnd"/>
      <w:r w:rsidR="00AD134E">
        <w:t>» и т. п. Вместе с тем такое явление свидетельствует о «чувстве языка».</w:t>
      </w:r>
      <w:r w:rsidR="00AD134E">
        <w:rPr>
          <w:spacing w:val="1"/>
        </w:rPr>
        <w:t xml:space="preserve"> </w:t>
      </w:r>
      <w:r w:rsidR="00AD134E">
        <w:t>Это</w:t>
      </w:r>
      <w:r w:rsidR="00AD134E">
        <w:rPr>
          <w:spacing w:val="1"/>
        </w:rPr>
        <w:t xml:space="preserve"> </w:t>
      </w:r>
      <w:r w:rsidR="00AD134E">
        <w:t>значит,</w:t>
      </w:r>
      <w:r w:rsidR="00AD134E">
        <w:rPr>
          <w:spacing w:val="1"/>
        </w:rPr>
        <w:t xml:space="preserve"> </w:t>
      </w:r>
      <w:r w:rsidR="00AD134E">
        <w:t>что</w:t>
      </w:r>
      <w:r w:rsidR="00AD134E">
        <w:rPr>
          <w:spacing w:val="1"/>
        </w:rPr>
        <w:t xml:space="preserve"> </w:t>
      </w:r>
      <w:r w:rsidR="00AD134E">
        <w:t>у</w:t>
      </w:r>
      <w:r w:rsidR="00AD134E">
        <w:rPr>
          <w:spacing w:val="1"/>
        </w:rPr>
        <w:t xml:space="preserve"> </w:t>
      </w:r>
      <w:r w:rsidR="00AD134E">
        <w:t>ребенка</w:t>
      </w:r>
      <w:r w:rsidR="00AD134E">
        <w:rPr>
          <w:spacing w:val="1"/>
        </w:rPr>
        <w:t xml:space="preserve"> </w:t>
      </w:r>
      <w:r w:rsidR="00AD134E">
        <w:t>растет</w:t>
      </w:r>
      <w:r w:rsidR="00AD134E">
        <w:rPr>
          <w:spacing w:val="1"/>
        </w:rPr>
        <w:t xml:space="preserve"> </w:t>
      </w:r>
      <w:r w:rsidR="00AD134E">
        <w:t>опыт</w:t>
      </w:r>
      <w:r w:rsidR="00AD134E">
        <w:rPr>
          <w:spacing w:val="1"/>
        </w:rPr>
        <w:t xml:space="preserve"> </w:t>
      </w:r>
      <w:r w:rsidR="00AD134E">
        <w:t>речевого</w:t>
      </w:r>
      <w:r w:rsidR="00AD134E">
        <w:rPr>
          <w:spacing w:val="1"/>
        </w:rPr>
        <w:t xml:space="preserve"> </w:t>
      </w:r>
      <w:r w:rsidR="00AD134E">
        <w:t>общения</w:t>
      </w:r>
      <w:r w:rsidR="00AD134E">
        <w:rPr>
          <w:spacing w:val="1"/>
        </w:rPr>
        <w:t xml:space="preserve"> </w:t>
      </w:r>
      <w:r w:rsidR="00AD134E">
        <w:t>и</w:t>
      </w:r>
      <w:r w:rsidR="00AD134E">
        <w:rPr>
          <w:spacing w:val="1"/>
        </w:rPr>
        <w:t xml:space="preserve"> </w:t>
      </w:r>
      <w:r w:rsidR="00AD134E">
        <w:t>на</w:t>
      </w:r>
      <w:r w:rsidR="00AD134E">
        <w:rPr>
          <w:spacing w:val="1"/>
        </w:rPr>
        <w:t xml:space="preserve"> </w:t>
      </w:r>
      <w:r w:rsidR="00AD134E">
        <w:t>его</w:t>
      </w:r>
      <w:r w:rsidR="00AD134E">
        <w:rPr>
          <w:spacing w:val="1"/>
        </w:rPr>
        <w:t xml:space="preserve"> </w:t>
      </w:r>
      <w:r w:rsidR="00AD134E">
        <w:t>основе</w:t>
      </w:r>
      <w:r w:rsidR="00AD134E">
        <w:rPr>
          <w:spacing w:val="1"/>
        </w:rPr>
        <w:t xml:space="preserve"> </w:t>
      </w:r>
      <w:r w:rsidR="00AD134E">
        <w:t>формируется</w:t>
      </w:r>
      <w:r w:rsidR="00AD134E">
        <w:rPr>
          <w:spacing w:val="-4"/>
        </w:rPr>
        <w:t xml:space="preserve"> </w:t>
      </w:r>
      <w:r w:rsidR="00AD134E">
        <w:t>чувство языка,</w:t>
      </w:r>
      <w:r w:rsidR="00AD134E">
        <w:rPr>
          <w:spacing w:val="-3"/>
        </w:rPr>
        <w:t xml:space="preserve"> </w:t>
      </w:r>
      <w:r w:rsidR="00AD134E">
        <w:t>способность</w:t>
      </w:r>
      <w:r w:rsidR="00AD134E">
        <w:rPr>
          <w:spacing w:val="-1"/>
        </w:rPr>
        <w:t xml:space="preserve"> </w:t>
      </w:r>
      <w:r w:rsidR="00AD134E">
        <w:t>к</w:t>
      </w:r>
      <w:r w:rsidR="00AD134E">
        <w:rPr>
          <w:spacing w:val="-3"/>
        </w:rPr>
        <w:t xml:space="preserve"> </w:t>
      </w:r>
      <w:r w:rsidR="00AD134E">
        <w:t>словотворчеству.</w:t>
      </w:r>
    </w:p>
    <w:p w:rsidR="00987135" w:rsidRDefault="00AD134E">
      <w:pPr>
        <w:pStyle w:val="a3"/>
        <w:ind w:right="439"/>
      </w:pPr>
      <w:r>
        <w:t>К. Д. Ушинский придавал особое значение чувству языка, которое, по его</w:t>
      </w:r>
      <w:r>
        <w:rPr>
          <w:spacing w:val="1"/>
        </w:rPr>
        <w:t xml:space="preserve"> </w:t>
      </w:r>
      <w:r>
        <w:t>словам, подсказывает ребенку место ударения в слове, грамматический оборот,</w:t>
      </w:r>
      <w:r>
        <w:rPr>
          <w:spacing w:val="-61"/>
        </w:rPr>
        <w:t xml:space="preserve"> </w:t>
      </w:r>
      <w:r>
        <w:t>способ</w:t>
      </w:r>
      <w:r>
        <w:rPr>
          <w:spacing w:val="-3"/>
        </w:rPr>
        <w:t xml:space="preserve"> </w:t>
      </w:r>
      <w:r>
        <w:t>сочетания</w:t>
      </w:r>
      <w:r>
        <w:rPr>
          <w:spacing w:val="-3"/>
        </w:rPr>
        <w:t xml:space="preserve"> </w:t>
      </w:r>
      <w:r>
        <w:t>слов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предложении.</w:t>
      </w:r>
    </w:p>
    <w:p w:rsidR="00987135" w:rsidRDefault="00AD134E">
      <w:pPr>
        <w:pStyle w:val="a3"/>
        <w:spacing w:before="2"/>
        <w:ind w:right="436"/>
      </w:pPr>
      <w:r>
        <w:t>Параллельно с развитием словаря идет и развитие грамматического строя</w:t>
      </w:r>
      <w:r>
        <w:rPr>
          <w:spacing w:val="1"/>
        </w:rPr>
        <w:t xml:space="preserve"> </w:t>
      </w:r>
      <w:r>
        <w:t>р</w:t>
      </w:r>
      <w:r>
        <w:t>ечи. В дошкольный период дети овладевают связной речью. После трех лет</w:t>
      </w:r>
      <w:r>
        <w:rPr>
          <w:spacing w:val="1"/>
        </w:rPr>
        <w:t xml:space="preserve"> </w:t>
      </w:r>
      <w:r>
        <w:t>происходит значительное усложнение содержания речи ребенка, увеличивается</w:t>
      </w:r>
      <w:r>
        <w:rPr>
          <w:spacing w:val="-61"/>
        </w:rPr>
        <w:t xml:space="preserve"> </w:t>
      </w:r>
      <w:r>
        <w:t>ее объем. Это ведет к усложнению структуры предложений. По определению А.</w:t>
      </w:r>
      <w:r>
        <w:rPr>
          <w:spacing w:val="1"/>
        </w:rPr>
        <w:t xml:space="preserve"> </w:t>
      </w:r>
      <w:r>
        <w:t>Н.</w:t>
      </w:r>
      <w:r>
        <w:rPr>
          <w:spacing w:val="1"/>
        </w:rPr>
        <w:t xml:space="preserve"> </w:t>
      </w:r>
      <w:r>
        <w:t>Гвоздева,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оказывают</w:t>
      </w:r>
      <w:r>
        <w:t>ся</w:t>
      </w:r>
      <w:r>
        <w:rPr>
          <w:spacing w:val="1"/>
        </w:rPr>
        <w:t xml:space="preserve"> </w:t>
      </w:r>
      <w:r>
        <w:t>сформированными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грамматические</w:t>
      </w:r>
      <w:r>
        <w:rPr>
          <w:spacing w:val="-3"/>
        </w:rPr>
        <w:t xml:space="preserve"> </w:t>
      </w:r>
      <w:r>
        <w:t>категории.</w:t>
      </w:r>
    </w:p>
    <w:p w:rsidR="00987135" w:rsidRDefault="00AD134E">
      <w:pPr>
        <w:pStyle w:val="a3"/>
        <w:ind w:right="433"/>
      </w:pPr>
      <w:r>
        <w:t>Дети</w:t>
      </w:r>
      <w:r>
        <w:rPr>
          <w:spacing w:val="1"/>
        </w:rPr>
        <w:t xml:space="preserve"> </w:t>
      </w:r>
      <w:r>
        <w:t>4-го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пользуются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простыми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сложными</w:t>
      </w:r>
      <w:r>
        <w:rPr>
          <w:spacing w:val="1"/>
        </w:rPr>
        <w:t xml:space="preserve"> </w:t>
      </w:r>
      <w:r>
        <w:t>предложениями.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распространенная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высказываний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возрасте — простое распространенное предложение («Я куклу в такое красивое</w:t>
      </w:r>
      <w:r>
        <w:rPr>
          <w:spacing w:val="1"/>
        </w:rPr>
        <w:t xml:space="preserve"> </w:t>
      </w:r>
      <w:r>
        <w:t>платье</w:t>
      </w:r>
      <w:r>
        <w:rPr>
          <w:spacing w:val="-4"/>
        </w:rPr>
        <w:t xml:space="preserve"> </w:t>
      </w:r>
      <w:r>
        <w:t>одела»;</w:t>
      </w:r>
      <w:r>
        <w:rPr>
          <w:spacing w:val="-2"/>
        </w:rPr>
        <w:t xml:space="preserve"> </w:t>
      </w:r>
      <w:r>
        <w:t>«Я стану</w:t>
      </w:r>
      <w:r>
        <w:rPr>
          <w:spacing w:val="-1"/>
        </w:rPr>
        <w:t xml:space="preserve"> </w:t>
      </w:r>
      <w:r>
        <w:t>большим</w:t>
      </w:r>
      <w:r>
        <w:rPr>
          <w:spacing w:val="-3"/>
        </w:rPr>
        <w:t xml:space="preserve"> </w:t>
      </w:r>
      <w:r>
        <w:t>сильным</w:t>
      </w:r>
      <w:r>
        <w:rPr>
          <w:spacing w:val="-1"/>
        </w:rPr>
        <w:t xml:space="preserve"> </w:t>
      </w:r>
      <w:r>
        <w:t>дядей»).</w:t>
      </w:r>
    </w:p>
    <w:p w:rsidR="00987135" w:rsidRDefault="00AD134E">
      <w:pPr>
        <w:pStyle w:val="a3"/>
        <w:ind w:right="431"/>
      </w:pPr>
      <w:r>
        <w:t>На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свободно</w:t>
      </w:r>
      <w:r>
        <w:rPr>
          <w:spacing w:val="1"/>
        </w:rPr>
        <w:t xml:space="preserve"> </w:t>
      </w:r>
      <w:r>
        <w:t>пользуются</w:t>
      </w:r>
      <w:r>
        <w:rPr>
          <w:spacing w:val="1"/>
        </w:rPr>
        <w:t xml:space="preserve"> </w:t>
      </w:r>
      <w:r>
        <w:t>структурой</w:t>
      </w:r>
      <w:r>
        <w:rPr>
          <w:spacing w:val="1"/>
        </w:rPr>
        <w:t xml:space="preserve"> </w:t>
      </w:r>
      <w:r>
        <w:t>сложносочиненных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сложноподчиненных</w:t>
      </w:r>
      <w:r>
        <w:rPr>
          <w:spacing w:val="1"/>
        </w:rPr>
        <w:t xml:space="preserve"> </w:t>
      </w:r>
      <w:r>
        <w:t>предложений</w:t>
      </w:r>
      <w:r>
        <w:rPr>
          <w:spacing w:val="1"/>
        </w:rPr>
        <w:t xml:space="preserve"> </w:t>
      </w:r>
      <w:r>
        <w:t>(«Потом,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 xml:space="preserve">пошли домой, нам подарки дали: разные конфеты, яблоки, </w:t>
      </w:r>
      <w:proofErr w:type="gramStart"/>
      <w:r>
        <w:t>апельсины</w:t>
      </w:r>
      <w:proofErr w:type="gramEnd"/>
      <w:r>
        <w:t>»; «Какой-</w:t>
      </w:r>
      <w:r>
        <w:rPr>
          <w:spacing w:val="-61"/>
        </w:rPr>
        <w:t xml:space="preserve"> </w:t>
      </w:r>
      <w:proofErr w:type="spellStart"/>
      <w:r>
        <w:t>нибудь</w:t>
      </w:r>
      <w:proofErr w:type="spellEnd"/>
      <w:r>
        <w:t xml:space="preserve"> умный и хитрый дяденька купил шарики, сделал свечки, подбросил на</w:t>
      </w:r>
      <w:r>
        <w:rPr>
          <w:spacing w:val="1"/>
        </w:rPr>
        <w:t xml:space="preserve"> </w:t>
      </w:r>
      <w:r>
        <w:t>небо,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получился</w:t>
      </w:r>
      <w:r>
        <w:rPr>
          <w:spacing w:val="-3"/>
        </w:rPr>
        <w:t xml:space="preserve"> </w:t>
      </w:r>
      <w:r>
        <w:t>салют»).</w:t>
      </w:r>
    </w:p>
    <w:p w:rsidR="00987135" w:rsidRDefault="00AD134E">
      <w:pPr>
        <w:pStyle w:val="a3"/>
        <w:ind w:right="432"/>
      </w:pPr>
      <w:r>
        <w:t>Начиная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высказывания</w:t>
      </w:r>
      <w:r>
        <w:rPr>
          <w:spacing w:val="1"/>
        </w:rPr>
        <w:t xml:space="preserve"> </w:t>
      </w:r>
      <w:proofErr w:type="gramStart"/>
      <w:r>
        <w:t>детей</w:t>
      </w:r>
      <w:proofErr w:type="gramEnd"/>
      <w:r>
        <w:rPr>
          <w:spacing w:val="1"/>
        </w:rPr>
        <w:t xml:space="preserve"> </w:t>
      </w:r>
      <w:r>
        <w:t>напоминают</w:t>
      </w:r>
      <w:r>
        <w:rPr>
          <w:spacing w:val="1"/>
        </w:rPr>
        <w:t xml:space="preserve"> </w:t>
      </w:r>
      <w:r>
        <w:t>короткий</w:t>
      </w:r>
      <w:r>
        <w:rPr>
          <w:spacing w:val="1"/>
        </w:rPr>
        <w:t xml:space="preserve"> </w:t>
      </w:r>
      <w:r>
        <w:t>рассказ. Во время бесед их ответы на вопросы включают в себя все большее и</w:t>
      </w:r>
      <w:r>
        <w:rPr>
          <w:spacing w:val="1"/>
        </w:rPr>
        <w:t xml:space="preserve"> </w:t>
      </w:r>
      <w:r>
        <w:t>большее</w:t>
      </w:r>
      <w:r>
        <w:rPr>
          <w:spacing w:val="-3"/>
        </w:rPr>
        <w:t xml:space="preserve"> </w:t>
      </w:r>
      <w:r>
        <w:t>количество</w:t>
      </w:r>
      <w:r>
        <w:rPr>
          <w:spacing w:val="-2"/>
        </w:rPr>
        <w:t xml:space="preserve"> </w:t>
      </w:r>
      <w:r>
        <w:t>предложений.</w:t>
      </w:r>
    </w:p>
    <w:p w:rsidR="00987135" w:rsidRDefault="00AD134E">
      <w:pPr>
        <w:pStyle w:val="a3"/>
        <w:ind w:right="3648"/>
      </w:pPr>
      <w:r>
        <w:t>В</w:t>
      </w:r>
      <w:r>
        <w:rPr>
          <w:spacing w:val="1"/>
        </w:rPr>
        <w:t xml:space="preserve"> </w:t>
      </w:r>
      <w:r>
        <w:t>пятилетнем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>вопросов</w:t>
      </w:r>
      <w:r>
        <w:rPr>
          <w:spacing w:val="1"/>
        </w:rPr>
        <w:t xml:space="preserve"> </w:t>
      </w:r>
      <w:r>
        <w:t>составляют</w:t>
      </w:r>
      <w:r>
        <w:rPr>
          <w:spacing w:val="64"/>
        </w:rPr>
        <w:t xml:space="preserve"> </w:t>
      </w:r>
      <w:r>
        <w:t>пересказ</w:t>
      </w:r>
      <w:r>
        <w:rPr>
          <w:spacing w:val="-61"/>
        </w:rPr>
        <w:t xml:space="preserve"> </w:t>
      </w:r>
      <w:r>
        <w:t>сказки</w:t>
      </w:r>
      <w:r>
        <w:rPr>
          <w:spacing w:val="1"/>
        </w:rPr>
        <w:t xml:space="preserve"> </w:t>
      </w:r>
      <w:r>
        <w:t>(рассказа)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40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предложений,</w:t>
      </w:r>
      <w:r>
        <w:rPr>
          <w:spacing w:val="1"/>
        </w:rPr>
        <w:t xml:space="preserve"> </w:t>
      </w:r>
      <w:r>
        <w:t>что</w:t>
      </w:r>
      <w:r>
        <w:rPr>
          <w:spacing w:val="-61"/>
        </w:rPr>
        <w:t xml:space="preserve"> </w:t>
      </w:r>
      <w:r>
        <w:t>свидетельствует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успехах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овладении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трудных</w:t>
      </w:r>
      <w:r>
        <w:rPr>
          <w:spacing w:val="-1"/>
        </w:rPr>
        <w:t xml:space="preserve"> </w:t>
      </w:r>
      <w:r>
        <w:t>видов</w:t>
      </w:r>
      <w:r>
        <w:rPr>
          <w:spacing w:val="-1"/>
        </w:rPr>
        <w:t xml:space="preserve"> </w:t>
      </w:r>
      <w:r>
        <w:t>речи</w:t>
      </w:r>
      <w:r>
        <w:rPr>
          <w:spacing w:val="-4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монологической</w:t>
      </w:r>
      <w:r>
        <w:rPr>
          <w:spacing w:val="-4"/>
        </w:rPr>
        <w:t xml:space="preserve"> </w:t>
      </w:r>
      <w:r>
        <w:t>речью.</w:t>
      </w:r>
    </w:p>
    <w:p w:rsidR="00987135" w:rsidRDefault="00AD134E">
      <w:pPr>
        <w:pStyle w:val="a3"/>
        <w:ind w:right="3648"/>
      </w:pPr>
      <w:r>
        <w:t>В</w:t>
      </w:r>
      <w:r>
        <w:rPr>
          <w:spacing w:val="1"/>
        </w:rPr>
        <w:t xml:space="preserve"> </w:t>
      </w:r>
      <w:r>
        <w:t>этот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улучшается</w:t>
      </w:r>
      <w:r>
        <w:rPr>
          <w:spacing w:val="1"/>
        </w:rPr>
        <w:t xml:space="preserve"> </w:t>
      </w:r>
      <w:r>
        <w:t>фонематическое</w:t>
      </w:r>
      <w:r>
        <w:rPr>
          <w:spacing w:val="1"/>
        </w:rPr>
        <w:t xml:space="preserve"> </w:t>
      </w:r>
      <w:r>
        <w:t>восприятие:</w:t>
      </w:r>
      <w:r>
        <w:rPr>
          <w:spacing w:val="1"/>
        </w:rPr>
        <w:t xml:space="preserve"> </w:t>
      </w:r>
      <w:r>
        <w:t>сначала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начинает</w:t>
      </w:r>
      <w:r>
        <w:rPr>
          <w:spacing w:val="20"/>
        </w:rPr>
        <w:t xml:space="preserve"> </w:t>
      </w:r>
      <w:r>
        <w:t>дифференцировать</w:t>
      </w:r>
      <w:r>
        <w:rPr>
          <w:spacing w:val="25"/>
        </w:rPr>
        <w:t xml:space="preserve"> </w:t>
      </w:r>
      <w:r>
        <w:t>(различать)</w:t>
      </w:r>
      <w:r>
        <w:rPr>
          <w:spacing w:val="21"/>
        </w:rPr>
        <w:t xml:space="preserve"> </w:t>
      </w:r>
      <w:r>
        <w:t>гласные</w:t>
      </w:r>
      <w:r>
        <w:rPr>
          <w:spacing w:val="21"/>
        </w:rPr>
        <w:t xml:space="preserve"> </w:t>
      </w:r>
      <w:r>
        <w:t>и</w:t>
      </w:r>
    </w:p>
    <w:p w:rsidR="00987135" w:rsidRDefault="00AD134E">
      <w:pPr>
        <w:pStyle w:val="a3"/>
        <w:ind w:right="432" w:firstLine="0"/>
      </w:pPr>
      <w:r>
        <w:t>согласные звуки, далее — мягкие и твердые согласные и, наконец, — сонорные,</w:t>
      </w:r>
      <w:r>
        <w:rPr>
          <w:spacing w:val="1"/>
        </w:rPr>
        <w:t xml:space="preserve"> </w:t>
      </w:r>
      <w:r>
        <w:t>шипящие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свистящие</w:t>
      </w:r>
      <w:r>
        <w:rPr>
          <w:spacing w:val="-3"/>
        </w:rPr>
        <w:t xml:space="preserve"> </w:t>
      </w:r>
      <w:r>
        <w:t>звуки.</w:t>
      </w:r>
    </w:p>
    <w:p w:rsidR="00987135" w:rsidRDefault="00AD134E">
      <w:pPr>
        <w:pStyle w:val="a3"/>
        <w:ind w:right="433"/>
      </w:pPr>
      <w:r>
        <w:t>К 4 годам в норме ребенок должен дифференцировать все звуки, т. е. у</w:t>
      </w:r>
      <w:r>
        <w:rPr>
          <w:spacing w:val="1"/>
        </w:rPr>
        <w:t xml:space="preserve"> </w:t>
      </w:r>
      <w:r>
        <w:t>него</w:t>
      </w:r>
      <w:r>
        <w:rPr>
          <w:spacing w:val="-2"/>
        </w:rPr>
        <w:t xml:space="preserve"> </w:t>
      </w:r>
      <w:r>
        <w:t>должно</w:t>
      </w:r>
      <w:r>
        <w:rPr>
          <w:spacing w:val="-1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сформировано</w:t>
      </w:r>
      <w:r>
        <w:rPr>
          <w:spacing w:val="-2"/>
        </w:rPr>
        <w:t xml:space="preserve"> </w:t>
      </w:r>
      <w:r>
        <w:t>фонематическое</w:t>
      </w:r>
      <w:r>
        <w:rPr>
          <w:spacing w:val="-3"/>
        </w:rPr>
        <w:t xml:space="preserve"> </w:t>
      </w:r>
      <w:r>
        <w:t>восприятие.</w:t>
      </w:r>
    </w:p>
    <w:p w:rsidR="00987135" w:rsidRDefault="00AD134E">
      <w:pPr>
        <w:pStyle w:val="a3"/>
        <w:ind w:right="436"/>
      </w:pPr>
      <w:r>
        <w:t>К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заканчив</w:t>
      </w:r>
      <w:r>
        <w:t>ается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правильного</w:t>
      </w:r>
      <w:r>
        <w:rPr>
          <w:spacing w:val="1"/>
        </w:rPr>
        <w:t xml:space="preserve"> </w:t>
      </w:r>
      <w:r>
        <w:t>звукопроизношения</w:t>
      </w:r>
      <w:r>
        <w:rPr>
          <w:spacing w:val="-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ребенок</w:t>
      </w:r>
      <w:r>
        <w:rPr>
          <w:spacing w:val="-2"/>
        </w:rPr>
        <w:t xml:space="preserve"> </w:t>
      </w:r>
      <w:r>
        <w:t>говорит</w:t>
      </w:r>
      <w:r>
        <w:rPr>
          <w:spacing w:val="-1"/>
        </w:rPr>
        <w:t xml:space="preserve"> </w:t>
      </w:r>
      <w:r>
        <w:t>совсем</w:t>
      </w:r>
      <w:r>
        <w:rPr>
          <w:spacing w:val="-2"/>
        </w:rPr>
        <w:t xml:space="preserve"> </w:t>
      </w:r>
      <w:r>
        <w:t>чисто.</w:t>
      </w:r>
    </w:p>
    <w:p w:rsidR="00987135" w:rsidRDefault="00AD134E">
      <w:pPr>
        <w:pStyle w:val="a3"/>
        <w:ind w:right="434"/>
      </w:pPr>
      <w:r>
        <w:t>На</w:t>
      </w:r>
      <w:r>
        <w:rPr>
          <w:spacing w:val="1"/>
        </w:rPr>
        <w:t xml:space="preserve"> </w:t>
      </w:r>
      <w:r>
        <w:t>протяжении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постепенно</w:t>
      </w:r>
      <w:r>
        <w:rPr>
          <w:spacing w:val="1"/>
        </w:rPr>
        <w:t xml:space="preserve"> </w:t>
      </w:r>
      <w:r>
        <w:t>формируется</w:t>
      </w:r>
      <w:r>
        <w:rPr>
          <w:spacing w:val="1"/>
        </w:rPr>
        <w:t xml:space="preserve"> </w:t>
      </w:r>
      <w:r>
        <w:t>контекстная</w:t>
      </w:r>
      <w:r>
        <w:rPr>
          <w:spacing w:val="1"/>
        </w:rPr>
        <w:t xml:space="preserve"> </w:t>
      </w:r>
      <w:r>
        <w:t>(отвлеченная,</w:t>
      </w:r>
      <w:r>
        <w:rPr>
          <w:spacing w:val="1"/>
        </w:rPr>
        <w:t xml:space="preserve"> </w:t>
      </w:r>
      <w:r>
        <w:t>обобщенная,</w:t>
      </w:r>
      <w:r>
        <w:rPr>
          <w:spacing w:val="1"/>
        </w:rPr>
        <w:t xml:space="preserve"> </w:t>
      </w:r>
      <w:r>
        <w:t>лишенная</w:t>
      </w:r>
      <w:r>
        <w:rPr>
          <w:spacing w:val="1"/>
        </w:rPr>
        <w:t xml:space="preserve"> </w:t>
      </w:r>
      <w:r>
        <w:t>наглядной</w:t>
      </w:r>
      <w:r>
        <w:rPr>
          <w:spacing w:val="1"/>
        </w:rPr>
        <w:t xml:space="preserve"> </w:t>
      </w:r>
      <w:r>
        <w:t>опоры)</w:t>
      </w:r>
      <w:r>
        <w:rPr>
          <w:spacing w:val="1"/>
        </w:rPr>
        <w:t xml:space="preserve"> </w:t>
      </w:r>
      <w:r>
        <w:t>речь.</w:t>
      </w:r>
      <w:r>
        <w:rPr>
          <w:spacing w:val="1"/>
        </w:rPr>
        <w:t xml:space="preserve"> </w:t>
      </w:r>
      <w:r>
        <w:t>Контекстная</w:t>
      </w:r>
      <w:r>
        <w:rPr>
          <w:spacing w:val="1"/>
        </w:rPr>
        <w:t xml:space="preserve"> </w:t>
      </w:r>
      <w:r>
        <w:t>речь</w:t>
      </w:r>
      <w:r>
        <w:rPr>
          <w:spacing w:val="1"/>
        </w:rPr>
        <w:t xml:space="preserve"> </w:t>
      </w:r>
      <w:r>
        <w:t>появляется</w:t>
      </w:r>
      <w:r>
        <w:rPr>
          <w:spacing w:val="1"/>
        </w:rPr>
        <w:t xml:space="preserve"> </w:t>
      </w:r>
      <w:r>
        <w:t>сначала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пересказе</w:t>
      </w:r>
      <w:r>
        <w:rPr>
          <w:spacing w:val="64"/>
        </w:rPr>
        <w:t xml:space="preserve"> </w:t>
      </w:r>
      <w:r>
        <w:t>ребенком</w:t>
      </w:r>
      <w:r>
        <w:rPr>
          <w:spacing w:val="64"/>
        </w:rPr>
        <w:t xml:space="preserve"> </w:t>
      </w:r>
      <w:r>
        <w:t>сказок,</w:t>
      </w:r>
      <w:r>
        <w:rPr>
          <w:spacing w:val="1"/>
        </w:rPr>
        <w:t xml:space="preserve"> </w:t>
      </w:r>
      <w:r>
        <w:t>рассказов, затем при описании каких-нибудь событий из его личного опыта, его</w:t>
      </w:r>
      <w:r>
        <w:rPr>
          <w:spacing w:val="1"/>
        </w:rPr>
        <w:t xml:space="preserve"> </w:t>
      </w:r>
      <w:r>
        <w:t>собственных переживаний,</w:t>
      </w:r>
      <w:r>
        <w:rPr>
          <w:spacing w:val="-2"/>
        </w:rPr>
        <w:t xml:space="preserve"> </w:t>
      </w:r>
      <w:r>
        <w:t>впечатлений.</w:t>
      </w:r>
    </w:p>
    <w:p w:rsidR="00987135" w:rsidRDefault="00987135">
      <w:pPr>
        <w:sectPr w:rsidR="00987135">
          <w:pgSz w:w="11910" w:h="16840"/>
          <w:pgMar w:top="700" w:right="640" w:bottom="280" w:left="960" w:header="720" w:footer="720" w:gutter="0"/>
          <w:cols w:space="720"/>
        </w:sectPr>
      </w:pPr>
    </w:p>
    <w:p w:rsidR="00987135" w:rsidRDefault="00987135">
      <w:pPr>
        <w:spacing w:before="18" w:line="341" w:lineRule="exact"/>
        <w:ind w:left="4354"/>
        <w:jc w:val="both"/>
        <w:rPr>
          <w:sz w:val="28"/>
        </w:rPr>
      </w:pPr>
      <w:r w:rsidRPr="00987135">
        <w:lastRenderedPageBreak/>
        <w:pict>
          <v:group id="_x0000_s1026" alt="http://nebolet.com/medimg/content/kak-razvit-u-rebenka-shkolnika-vnimaniejpg-2.jpg" style="position:absolute;left:0;text-align:left;margin-left:28.25pt;margin-top:40.35pt;width:193.1pt;height:129.5pt;z-index:15731200;mso-position-horizontal-relative:page;mso-position-vertical-relative:page" coordorigin="565,807" coordsize="3862,2590">
            <v:shape id="_x0000_s1028" type="#_x0000_t75" alt="http://nebolet.com/medimg/content/kak-razvit-u-rebenka-shkolnika-vnimaniejpg-2.jpg" style="position:absolute;left:585;top:827;width:3822;height:2550">
              <v:imagedata r:id="rId10" o:title=""/>
            </v:shape>
            <v:rect id="_x0000_s1027" style="position:absolute;left:575;top:817;width:3842;height:2570" filled="f" strokecolor="#375f92" strokeweight="1pt"/>
            <w10:wrap anchorx="page" anchory="page"/>
          </v:group>
        </w:pict>
      </w:r>
      <w:r w:rsidR="00AD134E">
        <w:rPr>
          <w:b/>
          <w:color w:val="365F91"/>
          <w:sz w:val="28"/>
        </w:rPr>
        <w:t>Четвертый</w:t>
      </w:r>
      <w:r w:rsidR="00AD134E">
        <w:rPr>
          <w:b/>
          <w:color w:val="365F91"/>
          <w:spacing w:val="-4"/>
          <w:sz w:val="28"/>
        </w:rPr>
        <w:t xml:space="preserve"> </w:t>
      </w:r>
      <w:r w:rsidR="00AD134E">
        <w:rPr>
          <w:b/>
          <w:color w:val="365F91"/>
          <w:sz w:val="28"/>
        </w:rPr>
        <w:t>этап</w:t>
      </w:r>
      <w:r w:rsidR="00AD134E">
        <w:rPr>
          <w:b/>
          <w:color w:val="365F91"/>
          <w:spacing w:val="-1"/>
          <w:sz w:val="28"/>
        </w:rPr>
        <w:t xml:space="preserve"> </w:t>
      </w:r>
      <w:r w:rsidR="00AD134E">
        <w:rPr>
          <w:b/>
          <w:color w:val="365F91"/>
          <w:sz w:val="28"/>
        </w:rPr>
        <w:t>—</w:t>
      </w:r>
      <w:r w:rsidR="00AD134E">
        <w:rPr>
          <w:b/>
          <w:color w:val="365F91"/>
          <w:spacing w:val="-5"/>
          <w:sz w:val="28"/>
        </w:rPr>
        <w:t xml:space="preserve"> </w:t>
      </w:r>
      <w:r w:rsidR="00AD134E">
        <w:rPr>
          <w:b/>
          <w:color w:val="365F91"/>
          <w:sz w:val="28"/>
        </w:rPr>
        <w:t>школьный</w:t>
      </w:r>
      <w:r w:rsidR="00AD134E">
        <w:rPr>
          <w:b/>
          <w:color w:val="365F91"/>
          <w:spacing w:val="-2"/>
          <w:sz w:val="28"/>
        </w:rPr>
        <w:t xml:space="preserve"> </w:t>
      </w:r>
      <w:r w:rsidR="00AD134E">
        <w:rPr>
          <w:sz w:val="28"/>
        </w:rPr>
        <w:t>(от</w:t>
      </w:r>
      <w:r w:rsidR="00AD134E">
        <w:rPr>
          <w:spacing w:val="-2"/>
          <w:sz w:val="28"/>
        </w:rPr>
        <w:t xml:space="preserve"> </w:t>
      </w:r>
      <w:r w:rsidR="00AD134E">
        <w:rPr>
          <w:sz w:val="28"/>
        </w:rPr>
        <w:t>7</w:t>
      </w:r>
      <w:r w:rsidR="00AD134E">
        <w:rPr>
          <w:spacing w:val="-3"/>
          <w:sz w:val="28"/>
        </w:rPr>
        <w:t xml:space="preserve"> </w:t>
      </w:r>
      <w:r w:rsidR="00AD134E">
        <w:rPr>
          <w:sz w:val="28"/>
        </w:rPr>
        <w:t>до 17</w:t>
      </w:r>
      <w:r w:rsidR="00AD134E">
        <w:rPr>
          <w:spacing w:val="-4"/>
          <w:sz w:val="28"/>
        </w:rPr>
        <w:t xml:space="preserve"> </w:t>
      </w:r>
      <w:r w:rsidR="00AD134E">
        <w:rPr>
          <w:sz w:val="28"/>
        </w:rPr>
        <w:t>лет).</w:t>
      </w:r>
    </w:p>
    <w:p w:rsidR="00987135" w:rsidRDefault="00AD134E">
      <w:pPr>
        <w:pStyle w:val="a3"/>
        <w:ind w:left="3646" w:right="431"/>
      </w:pPr>
      <w:r>
        <w:t>Главная</w:t>
      </w:r>
      <w:r>
        <w:rPr>
          <w:spacing w:val="1"/>
        </w:rPr>
        <w:t xml:space="preserve"> </w:t>
      </w:r>
      <w:r>
        <w:t>особенность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речи у</w:t>
      </w:r>
      <w:r>
        <w:rPr>
          <w:spacing w:val="1"/>
        </w:rPr>
        <w:t xml:space="preserve"> </w:t>
      </w:r>
      <w:r>
        <w:t>детей</w:t>
      </w:r>
      <w:r>
        <w:rPr>
          <w:spacing w:val="-61"/>
        </w:rPr>
        <w:t xml:space="preserve"> </w:t>
      </w:r>
      <w:r>
        <w:t>на данном э</w:t>
      </w:r>
      <w:r>
        <w:t>тапе по сравнению с предыдущим 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сознательное</w:t>
      </w:r>
      <w:r>
        <w:rPr>
          <w:spacing w:val="1"/>
        </w:rPr>
        <w:t xml:space="preserve"> </w:t>
      </w:r>
      <w:r>
        <w:t>усвоение.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овладевают</w:t>
      </w:r>
      <w:r>
        <w:rPr>
          <w:spacing w:val="1"/>
        </w:rPr>
        <w:t xml:space="preserve"> </w:t>
      </w:r>
      <w:r>
        <w:t>звуковым</w:t>
      </w:r>
      <w:r>
        <w:rPr>
          <w:spacing w:val="1"/>
        </w:rPr>
        <w:t xml:space="preserve"> </w:t>
      </w:r>
      <w:r>
        <w:t>анализом,</w:t>
      </w:r>
      <w:r>
        <w:rPr>
          <w:spacing w:val="1"/>
        </w:rPr>
        <w:t xml:space="preserve"> </w:t>
      </w:r>
      <w:r>
        <w:t>усваивают</w:t>
      </w:r>
      <w:r>
        <w:rPr>
          <w:spacing w:val="1"/>
        </w:rPr>
        <w:t xml:space="preserve"> </w:t>
      </w:r>
      <w:r>
        <w:t>грамматические</w:t>
      </w:r>
      <w:r>
        <w:rPr>
          <w:spacing w:val="-61"/>
        </w:rPr>
        <w:t xml:space="preserve"> </w:t>
      </w:r>
      <w:r>
        <w:t>правила</w:t>
      </w:r>
      <w:r>
        <w:rPr>
          <w:spacing w:val="-2"/>
        </w:rPr>
        <w:t xml:space="preserve"> </w:t>
      </w:r>
      <w:r>
        <w:t>построения</w:t>
      </w:r>
      <w:r>
        <w:rPr>
          <w:spacing w:val="-6"/>
        </w:rPr>
        <w:t xml:space="preserve"> </w:t>
      </w:r>
      <w:r>
        <w:t>высказываний.</w:t>
      </w:r>
    </w:p>
    <w:p w:rsidR="00987135" w:rsidRDefault="00AD134E">
      <w:pPr>
        <w:pStyle w:val="a3"/>
        <w:spacing w:before="2"/>
        <w:ind w:left="3646" w:right="433"/>
      </w:pPr>
      <w:r>
        <w:t>Ведущая роль при этом принадлежит новому</w:t>
      </w:r>
      <w:r>
        <w:rPr>
          <w:spacing w:val="-61"/>
        </w:rPr>
        <w:t xml:space="preserve"> </w:t>
      </w:r>
      <w:r>
        <w:t>виду</w:t>
      </w:r>
      <w:r>
        <w:rPr>
          <w:spacing w:val="-1"/>
        </w:rPr>
        <w:t xml:space="preserve"> </w:t>
      </w:r>
      <w:r>
        <w:t>речи</w:t>
      </w:r>
      <w:r>
        <w:rPr>
          <w:spacing w:val="-2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письменной</w:t>
      </w:r>
      <w:r>
        <w:rPr>
          <w:spacing w:val="-1"/>
        </w:rPr>
        <w:t xml:space="preserve"> </w:t>
      </w:r>
      <w:r>
        <w:t>речи.</w:t>
      </w:r>
    </w:p>
    <w:p w:rsidR="00987135" w:rsidRDefault="00AD134E">
      <w:pPr>
        <w:pStyle w:val="a3"/>
        <w:ind w:right="436"/>
      </w:pPr>
      <w:r>
        <w:t>Итак,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школьном</w:t>
      </w:r>
      <w:r>
        <w:rPr>
          <w:spacing w:val="1"/>
        </w:rPr>
        <w:t xml:space="preserve"> </w:t>
      </w:r>
      <w:r>
        <w:t>возрасте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целенаправленная</w:t>
      </w:r>
      <w:r>
        <w:rPr>
          <w:spacing w:val="1"/>
        </w:rPr>
        <w:t xml:space="preserve"> </w:t>
      </w:r>
      <w:r>
        <w:t>перестройка</w:t>
      </w:r>
      <w:r>
        <w:rPr>
          <w:spacing w:val="1"/>
        </w:rPr>
        <w:t xml:space="preserve"> </w:t>
      </w:r>
      <w:r>
        <w:t>речи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восприятия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различения</w:t>
      </w:r>
      <w:r>
        <w:rPr>
          <w:spacing w:val="1"/>
        </w:rPr>
        <w:t xml:space="preserve"> </w:t>
      </w:r>
      <w:r>
        <w:t>звуков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осознанного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-4"/>
        </w:rPr>
        <w:t xml:space="preserve"> </w:t>
      </w:r>
      <w:r>
        <w:t>всех</w:t>
      </w:r>
      <w:r>
        <w:rPr>
          <w:spacing w:val="-1"/>
        </w:rPr>
        <w:t xml:space="preserve"> </w:t>
      </w:r>
      <w:r>
        <w:t>языковых</w:t>
      </w:r>
      <w:r>
        <w:rPr>
          <w:spacing w:val="-1"/>
        </w:rPr>
        <w:t xml:space="preserve"> </w:t>
      </w:r>
      <w:r>
        <w:t>средств.</w:t>
      </w:r>
    </w:p>
    <w:p w:rsidR="00987135" w:rsidRDefault="00AD134E">
      <w:pPr>
        <w:pStyle w:val="a3"/>
        <w:spacing w:line="342" w:lineRule="exact"/>
        <w:ind w:left="826" w:firstLine="0"/>
      </w:pPr>
      <w:r>
        <w:t>Разумеется,</w:t>
      </w:r>
      <w:r>
        <w:rPr>
          <w:spacing w:val="39"/>
        </w:rPr>
        <w:t xml:space="preserve"> </w:t>
      </w:r>
      <w:r>
        <w:t>указанные</w:t>
      </w:r>
      <w:r>
        <w:rPr>
          <w:spacing w:val="98"/>
        </w:rPr>
        <w:t xml:space="preserve"> </w:t>
      </w:r>
      <w:r>
        <w:t>этапы</w:t>
      </w:r>
      <w:r>
        <w:rPr>
          <w:spacing w:val="100"/>
        </w:rPr>
        <w:t xml:space="preserve"> </w:t>
      </w:r>
      <w:r>
        <w:t>не</w:t>
      </w:r>
      <w:r>
        <w:rPr>
          <w:spacing w:val="98"/>
        </w:rPr>
        <w:t xml:space="preserve"> </w:t>
      </w:r>
      <w:r>
        <w:t>могут</w:t>
      </w:r>
      <w:r>
        <w:rPr>
          <w:spacing w:val="99"/>
        </w:rPr>
        <w:t xml:space="preserve"> </w:t>
      </w:r>
      <w:r>
        <w:t>иметь</w:t>
      </w:r>
      <w:r>
        <w:rPr>
          <w:spacing w:val="99"/>
        </w:rPr>
        <w:t xml:space="preserve"> </w:t>
      </w:r>
      <w:r>
        <w:t>строгих,</w:t>
      </w:r>
      <w:r>
        <w:rPr>
          <w:spacing w:val="102"/>
        </w:rPr>
        <w:t xml:space="preserve"> </w:t>
      </w:r>
      <w:r>
        <w:t>четких</w:t>
      </w:r>
      <w:r>
        <w:rPr>
          <w:spacing w:val="100"/>
        </w:rPr>
        <w:t xml:space="preserve"> </w:t>
      </w:r>
      <w:r>
        <w:t>границ.</w:t>
      </w:r>
    </w:p>
    <w:p w:rsidR="00987135" w:rsidRDefault="00AD134E">
      <w:pPr>
        <w:pStyle w:val="a3"/>
        <w:spacing w:line="341" w:lineRule="exact"/>
        <w:ind w:firstLine="0"/>
      </w:pPr>
      <w:r>
        <w:t>Каждый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них</w:t>
      </w:r>
      <w:r>
        <w:rPr>
          <w:spacing w:val="-2"/>
        </w:rPr>
        <w:t xml:space="preserve"> </w:t>
      </w:r>
      <w:r>
        <w:t>плавно</w:t>
      </w:r>
      <w:r>
        <w:rPr>
          <w:spacing w:val="-2"/>
        </w:rPr>
        <w:t xml:space="preserve"> </w:t>
      </w:r>
      <w:r>
        <w:t>переходит</w:t>
      </w:r>
      <w:r>
        <w:rPr>
          <w:spacing w:val="-4"/>
        </w:rPr>
        <w:t xml:space="preserve"> </w:t>
      </w:r>
      <w:proofErr w:type="gramStart"/>
      <w:r>
        <w:t>в</w:t>
      </w:r>
      <w:proofErr w:type="gramEnd"/>
      <w:r>
        <w:rPr>
          <w:spacing w:val="-2"/>
        </w:rPr>
        <w:t xml:space="preserve"> </w:t>
      </w:r>
      <w:r>
        <w:t>последующий.</w:t>
      </w:r>
    </w:p>
    <w:p w:rsidR="00987135" w:rsidRDefault="00AD134E">
      <w:pPr>
        <w:pStyle w:val="a3"/>
        <w:ind w:right="435"/>
      </w:pPr>
      <w:r>
        <w:t>Для</w:t>
      </w:r>
      <w:r>
        <w:rPr>
          <w:spacing w:val="22"/>
        </w:rPr>
        <w:t xml:space="preserve"> </w:t>
      </w:r>
      <w:r>
        <w:t>того</w:t>
      </w:r>
      <w:r>
        <w:rPr>
          <w:spacing w:val="23"/>
        </w:rPr>
        <w:t xml:space="preserve"> </w:t>
      </w:r>
      <w:r>
        <w:t>чтобы</w:t>
      </w:r>
      <w:r>
        <w:rPr>
          <w:spacing w:val="20"/>
        </w:rPr>
        <w:t xml:space="preserve"> </w:t>
      </w:r>
      <w:r>
        <w:t>процесс</w:t>
      </w:r>
      <w:r>
        <w:rPr>
          <w:spacing w:val="22"/>
        </w:rPr>
        <w:t xml:space="preserve"> </w:t>
      </w:r>
      <w:r>
        <w:t>речевого</w:t>
      </w:r>
      <w:r>
        <w:rPr>
          <w:spacing w:val="23"/>
        </w:rPr>
        <w:t xml:space="preserve"> </w:t>
      </w:r>
      <w:r>
        <w:t>развития</w:t>
      </w:r>
      <w:r>
        <w:rPr>
          <w:spacing w:val="21"/>
        </w:rPr>
        <w:t xml:space="preserve"> </w:t>
      </w:r>
      <w:r>
        <w:t>детей</w:t>
      </w:r>
      <w:r>
        <w:rPr>
          <w:spacing w:val="22"/>
        </w:rPr>
        <w:t xml:space="preserve"> </w:t>
      </w:r>
      <w:r>
        <w:t>протекал</w:t>
      </w:r>
      <w:r>
        <w:rPr>
          <w:spacing w:val="23"/>
        </w:rPr>
        <w:t xml:space="preserve"> </w:t>
      </w:r>
      <w:r>
        <w:t>своевременно</w:t>
      </w:r>
      <w:r>
        <w:rPr>
          <w:spacing w:val="-6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правильно,</w:t>
      </w:r>
      <w:r>
        <w:rPr>
          <w:spacing w:val="-5"/>
        </w:rPr>
        <w:t xml:space="preserve"> </w:t>
      </w:r>
      <w:r>
        <w:t>необходимы</w:t>
      </w:r>
      <w:r>
        <w:rPr>
          <w:spacing w:val="-2"/>
        </w:rPr>
        <w:t xml:space="preserve"> </w:t>
      </w:r>
      <w:r>
        <w:t>определенные</w:t>
      </w:r>
      <w:r>
        <w:rPr>
          <w:spacing w:val="-3"/>
        </w:rPr>
        <w:t xml:space="preserve"> </w:t>
      </w:r>
      <w:r>
        <w:t>условия.</w:t>
      </w:r>
      <w:r>
        <w:rPr>
          <w:spacing w:val="-2"/>
        </w:rPr>
        <w:t xml:space="preserve"> </w:t>
      </w:r>
      <w:r>
        <w:t>Так,</w:t>
      </w:r>
      <w:r>
        <w:rPr>
          <w:spacing w:val="-3"/>
        </w:rPr>
        <w:t xml:space="preserve"> </w:t>
      </w:r>
      <w:r>
        <w:t>ребенок</w:t>
      </w:r>
      <w:r>
        <w:rPr>
          <w:spacing w:val="-3"/>
        </w:rPr>
        <w:t xml:space="preserve"> </w:t>
      </w:r>
      <w:r>
        <w:t>должен:</w:t>
      </w:r>
    </w:p>
    <w:p w:rsidR="00987135" w:rsidRDefault="00AD134E">
      <w:pPr>
        <w:pStyle w:val="a5"/>
        <w:numPr>
          <w:ilvl w:val="0"/>
          <w:numId w:val="1"/>
        </w:numPr>
        <w:tabs>
          <w:tab w:val="left" w:pos="1545"/>
          <w:tab w:val="left" w:pos="1546"/>
        </w:tabs>
        <w:ind w:right="432"/>
        <w:rPr>
          <w:sz w:val="28"/>
        </w:rPr>
      </w:pPr>
      <w:r>
        <w:rPr>
          <w:sz w:val="28"/>
        </w:rPr>
        <w:t>быть</w:t>
      </w:r>
      <w:r>
        <w:rPr>
          <w:spacing w:val="26"/>
          <w:sz w:val="28"/>
        </w:rPr>
        <w:t xml:space="preserve"> </w:t>
      </w:r>
      <w:r>
        <w:rPr>
          <w:sz w:val="28"/>
        </w:rPr>
        <w:t>здоровым</w:t>
      </w:r>
      <w:r>
        <w:rPr>
          <w:spacing w:val="25"/>
          <w:sz w:val="28"/>
        </w:rPr>
        <w:t xml:space="preserve"> </w:t>
      </w:r>
      <w:r>
        <w:rPr>
          <w:sz w:val="28"/>
        </w:rPr>
        <w:t>психически</w:t>
      </w:r>
      <w:r>
        <w:rPr>
          <w:spacing w:val="25"/>
          <w:sz w:val="28"/>
        </w:rPr>
        <w:t xml:space="preserve"> </w:t>
      </w:r>
      <w:r>
        <w:rPr>
          <w:sz w:val="28"/>
        </w:rPr>
        <w:t>и</w:t>
      </w:r>
      <w:r>
        <w:rPr>
          <w:spacing w:val="26"/>
          <w:sz w:val="28"/>
        </w:rPr>
        <w:t xml:space="preserve"> </w:t>
      </w:r>
      <w:r>
        <w:rPr>
          <w:sz w:val="28"/>
        </w:rPr>
        <w:t>соматически</w:t>
      </w:r>
      <w:r>
        <w:rPr>
          <w:spacing w:val="25"/>
          <w:sz w:val="28"/>
        </w:rPr>
        <w:t xml:space="preserve"> </w:t>
      </w:r>
      <w:r>
        <w:rPr>
          <w:sz w:val="28"/>
        </w:rPr>
        <w:t>(</w:t>
      </w:r>
      <w:proofErr w:type="spellStart"/>
      <w:proofErr w:type="gramStart"/>
      <w:r>
        <w:rPr>
          <w:sz w:val="28"/>
        </w:rPr>
        <w:t>s</w:t>
      </w:r>
      <w:proofErr w:type="gramEnd"/>
      <w:r>
        <w:rPr>
          <w:i/>
          <w:sz w:val="28"/>
        </w:rPr>
        <w:t>ота</w:t>
      </w:r>
      <w:proofErr w:type="spellEnd"/>
      <w:r>
        <w:rPr>
          <w:i/>
          <w:spacing w:val="27"/>
          <w:sz w:val="28"/>
        </w:rPr>
        <w:t xml:space="preserve"> </w:t>
      </w:r>
      <w:r>
        <w:rPr>
          <w:sz w:val="28"/>
        </w:rPr>
        <w:t>(греч.)</w:t>
      </w:r>
      <w:r>
        <w:rPr>
          <w:spacing w:val="24"/>
          <w:sz w:val="28"/>
        </w:rPr>
        <w:t xml:space="preserve"> </w:t>
      </w:r>
      <w:r>
        <w:rPr>
          <w:sz w:val="28"/>
        </w:rPr>
        <w:t>—</w:t>
      </w:r>
      <w:r>
        <w:rPr>
          <w:spacing w:val="27"/>
          <w:sz w:val="28"/>
        </w:rPr>
        <w:t xml:space="preserve"> </w:t>
      </w:r>
      <w:r>
        <w:rPr>
          <w:sz w:val="28"/>
        </w:rPr>
        <w:t>тело</w:t>
      </w:r>
      <w:r>
        <w:rPr>
          <w:spacing w:val="-61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2"/>
          <w:sz w:val="28"/>
        </w:rPr>
        <w:t xml:space="preserve"> </w:t>
      </w:r>
      <w:r>
        <w:rPr>
          <w:sz w:val="28"/>
        </w:rPr>
        <w:t>(организм).);</w:t>
      </w:r>
    </w:p>
    <w:p w:rsidR="00987135" w:rsidRDefault="00AD134E">
      <w:pPr>
        <w:pStyle w:val="a5"/>
        <w:numPr>
          <w:ilvl w:val="0"/>
          <w:numId w:val="1"/>
        </w:numPr>
        <w:tabs>
          <w:tab w:val="left" w:pos="1545"/>
          <w:tab w:val="left" w:pos="1546"/>
        </w:tabs>
        <w:rPr>
          <w:sz w:val="28"/>
        </w:rPr>
      </w:pPr>
      <w:r>
        <w:rPr>
          <w:sz w:val="28"/>
        </w:rPr>
        <w:t>иметь</w:t>
      </w:r>
      <w:r>
        <w:rPr>
          <w:spacing w:val="-5"/>
          <w:sz w:val="28"/>
        </w:rPr>
        <w:t xml:space="preserve"> </w:t>
      </w:r>
      <w:r>
        <w:rPr>
          <w:sz w:val="28"/>
        </w:rPr>
        <w:t>нормальные</w:t>
      </w:r>
      <w:r>
        <w:rPr>
          <w:spacing w:val="-7"/>
          <w:sz w:val="28"/>
        </w:rPr>
        <w:t xml:space="preserve"> </w:t>
      </w:r>
      <w:r>
        <w:rPr>
          <w:sz w:val="28"/>
        </w:rPr>
        <w:t>умственные</w:t>
      </w:r>
      <w:r>
        <w:rPr>
          <w:spacing w:val="-5"/>
          <w:sz w:val="28"/>
        </w:rPr>
        <w:t xml:space="preserve"> </w:t>
      </w:r>
      <w:r>
        <w:rPr>
          <w:sz w:val="28"/>
        </w:rPr>
        <w:t>способности;</w:t>
      </w:r>
    </w:p>
    <w:p w:rsidR="00987135" w:rsidRDefault="00AD134E">
      <w:pPr>
        <w:pStyle w:val="a5"/>
        <w:numPr>
          <w:ilvl w:val="0"/>
          <w:numId w:val="1"/>
        </w:numPr>
        <w:tabs>
          <w:tab w:val="left" w:pos="1545"/>
          <w:tab w:val="left" w:pos="1546"/>
        </w:tabs>
        <w:rPr>
          <w:sz w:val="28"/>
        </w:rPr>
      </w:pPr>
      <w:r>
        <w:rPr>
          <w:sz w:val="28"/>
        </w:rPr>
        <w:t>иметь</w:t>
      </w:r>
      <w:r>
        <w:rPr>
          <w:spacing w:val="-3"/>
          <w:sz w:val="28"/>
        </w:rPr>
        <w:t xml:space="preserve"> </w:t>
      </w:r>
      <w:r>
        <w:rPr>
          <w:sz w:val="28"/>
        </w:rPr>
        <w:t>нормальный</w:t>
      </w:r>
      <w:r>
        <w:rPr>
          <w:spacing w:val="-6"/>
          <w:sz w:val="28"/>
        </w:rPr>
        <w:t xml:space="preserve"> </w:t>
      </w:r>
      <w:r>
        <w:rPr>
          <w:sz w:val="28"/>
        </w:rPr>
        <w:t>слух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зрение;</w:t>
      </w:r>
    </w:p>
    <w:p w:rsidR="00987135" w:rsidRDefault="00AD134E">
      <w:pPr>
        <w:pStyle w:val="a5"/>
        <w:numPr>
          <w:ilvl w:val="0"/>
          <w:numId w:val="1"/>
        </w:numPr>
        <w:tabs>
          <w:tab w:val="left" w:pos="1545"/>
          <w:tab w:val="left" w:pos="1546"/>
        </w:tabs>
        <w:spacing w:before="1" w:line="356" w:lineRule="exact"/>
        <w:rPr>
          <w:sz w:val="28"/>
        </w:rPr>
      </w:pPr>
      <w:r>
        <w:rPr>
          <w:sz w:val="28"/>
        </w:rPr>
        <w:t>обладать</w:t>
      </w:r>
      <w:r>
        <w:rPr>
          <w:spacing w:val="-6"/>
          <w:sz w:val="28"/>
        </w:rPr>
        <w:t xml:space="preserve"> </w:t>
      </w:r>
      <w:r>
        <w:rPr>
          <w:sz w:val="28"/>
        </w:rPr>
        <w:t>достаточной</w:t>
      </w:r>
      <w:r>
        <w:rPr>
          <w:spacing w:val="-5"/>
          <w:sz w:val="28"/>
        </w:rPr>
        <w:t xml:space="preserve"> </w:t>
      </w:r>
      <w:r>
        <w:rPr>
          <w:sz w:val="28"/>
        </w:rPr>
        <w:t>психической</w:t>
      </w:r>
      <w:r>
        <w:rPr>
          <w:spacing w:val="-6"/>
          <w:sz w:val="28"/>
        </w:rPr>
        <w:t xml:space="preserve"> </w:t>
      </w:r>
      <w:r>
        <w:rPr>
          <w:sz w:val="28"/>
        </w:rPr>
        <w:t>активностью;</w:t>
      </w:r>
    </w:p>
    <w:p w:rsidR="00987135" w:rsidRDefault="00AD134E">
      <w:pPr>
        <w:pStyle w:val="a5"/>
        <w:numPr>
          <w:ilvl w:val="0"/>
          <w:numId w:val="1"/>
        </w:numPr>
        <w:tabs>
          <w:tab w:val="left" w:pos="1545"/>
          <w:tab w:val="left" w:pos="1546"/>
        </w:tabs>
        <w:spacing w:line="356" w:lineRule="exact"/>
        <w:rPr>
          <w:sz w:val="28"/>
        </w:rPr>
      </w:pPr>
      <w:r>
        <w:rPr>
          <w:sz w:val="28"/>
        </w:rPr>
        <w:t>обладать</w:t>
      </w:r>
      <w:r>
        <w:rPr>
          <w:spacing w:val="-5"/>
          <w:sz w:val="28"/>
        </w:rPr>
        <w:t xml:space="preserve"> </w:t>
      </w:r>
      <w:r>
        <w:rPr>
          <w:sz w:val="28"/>
        </w:rPr>
        <w:t>потребностью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речевом</w:t>
      </w:r>
      <w:r>
        <w:rPr>
          <w:spacing w:val="-3"/>
          <w:sz w:val="28"/>
        </w:rPr>
        <w:t xml:space="preserve"> </w:t>
      </w:r>
      <w:r>
        <w:rPr>
          <w:sz w:val="28"/>
        </w:rPr>
        <w:t>общении;</w:t>
      </w:r>
    </w:p>
    <w:p w:rsidR="00987135" w:rsidRDefault="00AD134E">
      <w:pPr>
        <w:pStyle w:val="a5"/>
        <w:numPr>
          <w:ilvl w:val="0"/>
          <w:numId w:val="1"/>
        </w:numPr>
        <w:tabs>
          <w:tab w:val="left" w:pos="1545"/>
          <w:tab w:val="left" w:pos="1546"/>
        </w:tabs>
        <w:spacing w:before="1" w:line="356" w:lineRule="exact"/>
        <w:rPr>
          <w:sz w:val="28"/>
        </w:rPr>
      </w:pPr>
      <w:r>
        <w:rPr>
          <w:sz w:val="28"/>
        </w:rPr>
        <w:t>иметь</w:t>
      </w:r>
      <w:r>
        <w:rPr>
          <w:spacing w:val="-3"/>
          <w:sz w:val="28"/>
        </w:rPr>
        <w:t xml:space="preserve"> </w:t>
      </w:r>
      <w:r>
        <w:rPr>
          <w:sz w:val="28"/>
        </w:rPr>
        <w:t>полноценное</w:t>
      </w:r>
      <w:r>
        <w:rPr>
          <w:spacing w:val="-6"/>
          <w:sz w:val="28"/>
        </w:rPr>
        <w:t xml:space="preserve"> </w:t>
      </w:r>
      <w:r>
        <w:rPr>
          <w:sz w:val="28"/>
        </w:rPr>
        <w:t>речевое</w:t>
      </w:r>
      <w:r>
        <w:rPr>
          <w:spacing w:val="-2"/>
          <w:sz w:val="28"/>
        </w:rPr>
        <w:t xml:space="preserve"> </w:t>
      </w:r>
      <w:r>
        <w:rPr>
          <w:sz w:val="28"/>
        </w:rPr>
        <w:t>окружение.</w:t>
      </w:r>
    </w:p>
    <w:p w:rsidR="00987135" w:rsidRDefault="00AD134E">
      <w:pPr>
        <w:pStyle w:val="a3"/>
        <w:ind w:right="439"/>
      </w:pPr>
      <w:r>
        <w:t>Нормальное</w:t>
      </w:r>
      <w:r>
        <w:rPr>
          <w:spacing w:val="1"/>
        </w:rPr>
        <w:t xml:space="preserve"> </w:t>
      </w:r>
      <w:r>
        <w:t>(своевременное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правильное)</w:t>
      </w:r>
      <w:r>
        <w:rPr>
          <w:spacing w:val="1"/>
        </w:rPr>
        <w:t xml:space="preserve"> </w:t>
      </w:r>
      <w:r>
        <w:t>речевое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позволяет ему постоянн</w:t>
      </w:r>
      <w:r>
        <w:t>о усваивать новые понятия, расширять запас знаний и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окружающем.</w:t>
      </w:r>
      <w:r>
        <w:rPr>
          <w:spacing w:val="1"/>
        </w:rPr>
        <w:t xml:space="preserve"> </w:t>
      </w: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речь,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самым</w:t>
      </w:r>
      <w:r>
        <w:rPr>
          <w:spacing w:val="1"/>
        </w:rPr>
        <w:t xml:space="preserve"> </w:t>
      </w:r>
      <w:r>
        <w:t>тесным</w:t>
      </w:r>
      <w:r>
        <w:rPr>
          <w:spacing w:val="-2"/>
        </w:rPr>
        <w:t xml:space="preserve"> </w:t>
      </w:r>
      <w:r>
        <w:t>образом</w:t>
      </w:r>
      <w:r>
        <w:rPr>
          <w:spacing w:val="-1"/>
        </w:rPr>
        <w:t xml:space="preserve"> </w:t>
      </w:r>
      <w:r>
        <w:t>связаны</w:t>
      </w:r>
      <w:r>
        <w:rPr>
          <w:spacing w:val="-1"/>
        </w:rPr>
        <w:t xml:space="preserve"> </w:t>
      </w:r>
      <w:r>
        <w:t>с развитием</w:t>
      </w:r>
      <w:r>
        <w:rPr>
          <w:spacing w:val="-2"/>
        </w:rPr>
        <w:t xml:space="preserve"> </w:t>
      </w:r>
      <w:r>
        <w:t>мышления.</w:t>
      </w:r>
    </w:p>
    <w:p w:rsidR="00987135" w:rsidRDefault="00987135">
      <w:pPr>
        <w:pStyle w:val="a3"/>
        <w:ind w:left="0" w:firstLine="0"/>
        <w:jc w:val="left"/>
      </w:pPr>
    </w:p>
    <w:p w:rsidR="00987135" w:rsidRDefault="00987135">
      <w:pPr>
        <w:pStyle w:val="a3"/>
        <w:spacing w:before="8"/>
        <w:ind w:left="0" w:firstLine="0"/>
        <w:jc w:val="left"/>
        <w:rPr>
          <w:sz w:val="20"/>
        </w:rPr>
      </w:pPr>
    </w:p>
    <w:p w:rsidR="00987135" w:rsidRDefault="00AD134E">
      <w:pPr>
        <w:ind w:left="3033" w:right="2634"/>
        <w:jc w:val="center"/>
        <w:rPr>
          <w:b/>
          <w:sz w:val="36"/>
        </w:rPr>
      </w:pPr>
      <w:r>
        <w:rPr>
          <w:b/>
          <w:color w:val="365F91"/>
          <w:sz w:val="36"/>
        </w:rPr>
        <w:t>Таблица</w:t>
      </w:r>
      <w:r>
        <w:rPr>
          <w:b/>
          <w:color w:val="365F91"/>
          <w:spacing w:val="-6"/>
          <w:sz w:val="36"/>
        </w:rPr>
        <w:t xml:space="preserve"> </w:t>
      </w:r>
      <w:r>
        <w:rPr>
          <w:b/>
          <w:color w:val="365F91"/>
          <w:sz w:val="36"/>
        </w:rPr>
        <w:t>становления</w:t>
      </w:r>
      <w:r>
        <w:rPr>
          <w:b/>
          <w:color w:val="365F91"/>
          <w:spacing w:val="-6"/>
          <w:sz w:val="36"/>
        </w:rPr>
        <w:t xml:space="preserve"> </w:t>
      </w:r>
      <w:r>
        <w:rPr>
          <w:b/>
          <w:color w:val="365F91"/>
          <w:sz w:val="36"/>
        </w:rPr>
        <w:t>звуков:</w:t>
      </w:r>
    </w:p>
    <w:p w:rsidR="00987135" w:rsidRDefault="00987135">
      <w:pPr>
        <w:pStyle w:val="a3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28" w:type="dxa"/>
        <w:tblBorders>
          <w:top w:val="single" w:sz="8" w:space="0" w:color="365F91"/>
          <w:left w:val="single" w:sz="8" w:space="0" w:color="365F91"/>
          <w:bottom w:val="single" w:sz="8" w:space="0" w:color="365F91"/>
          <w:right w:val="single" w:sz="8" w:space="0" w:color="365F91"/>
          <w:insideH w:val="single" w:sz="8" w:space="0" w:color="365F91"/>
          <w:insideV w:val="single" w:sz="8" w:space="0" w:color="365F91"/>
        </w:tblBorders>
        <w:tblLayout w:type="fixed"/>
        <w:tblLook w:val="01E0"/>
      </w:tblPr>
      <w:tblGrid>
        <w:gridCol w:w="2555"/>
        <w:gridCol w:w="7514"/>
      </w:tblGrid>
      <w:tr w:rsidR="00987135">
        <w:trPr>
          <w:trHeight w:val="683"/>
        </w:trPr>
        <w:tc>
          <w:tcPr>
            <w:tcW w:w="2555" w:type="dxa"/>
          </w:tcPr>
          <w:p w:rsidR="00987135" w:rsidRDefault="00AD134E">
            <w:pPr>
              <w:pStyle w:val="TableParagraph"/>
              <w:ind w:left="319" w:right="298"/>
              <w:jc w:val="center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рождения</w:t>
            </w:r>
          </w:p>
          <w:p w:rsidR="00987135" w:rsidRDefault="00AD134E">
            <w:pPr>
              <w:pStyle w:val="TableParagraph"/>
              <w:spacing w:before="2" w:line="321" w:lineRule="exact"/>
              <w:ind w:left="319" w:right="303"/>
              <w:jc w:val="center"/>
              <w:rPr>
                <w:sz w:val="28"/>
              </w:rPr>
            </w:pPr>
            <w:r>
              <w:rPr>
                <w:sz w:val="28"/>
              </w:rPr>
              <w:t>до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7514" w:type="dxa"/>
          </w:tcPr>
          <w:p w:rsidR="00987135" w:rsidRDefault="00AD134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гласные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звуки: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о, у,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и;</w:t>
            </w:r>
          </w:p>
          <w:p w:rsidR="00987135" w:rsidRDefault="00AD134E">
            <w:pPr>
              <w:pStyle w:val="TableParagraph"/>
              <w:spacing w:before="2" w:line="321" w:lineRule="exact"/>
              <w:rPr>
                <w:sz w:val="28"/>
              </w:rPr>
            </w:pPr>
            <w:r>
              <w:rPr>
                <w:sz w:val="28"/>
              </w:rPr>
              <w:t>некоторые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согласные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(м,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г)</w:t>
            </w:r>
          </w:p>
        </w:tc>
      </w:tr>
      <w:tr w:rsidR="00987135">
        <w:trPr>
          <w:trHeight w:val="683"/>
        </w:trPr>
        <w:tc>
          <w:tcPr>
            <w:tcW w:w="2555" w:type="dxa"/>
          </w:tcPr>
          <w:p w:rsidR="00987135" w:rsidRDefault="00AD134E">
            <w:pPr>
              <w:pStyle w:val="TableParagraph"/>
              <w:spacing w:before="1" w:line="240" w:lineRule="auto"/>
              <w:ind w:left="319" w:right="304"/>
              <w:jc w:val="center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7514" w:type="dxa"/>
          </w:tcPr>
          <w:p w:rsidR="00987135" w:rsidRDefault="00AD134E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усваивает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звуки:</w:t>
            </w:r>
          </w:p>
          <w:p w:rsidR="00987135" w:rsidRDefault="00AD134E">
            <w:pPr>
              <w:pStyle w:val="TableParagraph"/>
              <w:spacing w:line="320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н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нь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т,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ть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дь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ф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фь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г,</w:t>
            </w:r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гь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6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х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хь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сь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ц</w:t>
            </w:r>
            <w:proofErr w:type="spellEnd"/>
            <w:r>
              <w:rPr>
                <w:sz w:val="28"/>
              </w:rPr>
              <w:t>, ль,</w:t>
            </w:r>
            <w:r>
              <w:rPr>
                <w:spacing w:val="-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й</w:t>
            </w:r>
            <w:proofErr w:type="spellEnd"/>
          </w:p>
        </w:tc>
      </w:tr>
      <w:tr w:rsidR="00987135">
        <w:trPr>
          <w:trHeight w:val="685"/>
        </w:trPr>
        <w:tc>
          <w:tcPr>
            <w:tcW w:w="2555" w:type="dxa"/>
          </w:tcPr>
          <w:p w:rsidR="00987135" w:rsidRDefault="00AD134E">
            <w:pPr>
              <w:pStyle w:val="TableParagraph"/>
              <w:spacing w:before="1" w:line="240" w:lineRule="auto"/>
              <w:ind w:left="319" w:right="303"/>
              <w:jc w:val="center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2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7514" w:type="dxa"/>
          </w:tcPr>
          <w:p w:rsidR="00987135" w:rsidRDefault="00AD134E">
            <w:pPr>
              <w:pStyle w:val="TableParagraph"/>
              <w:spacing w:before="1"/>
              <w:rPr>
                <w:sz w:val="28"/>
              </w:rPr>
            </w:pPr>
            <w:proofErr w:type="spellStart"/>
            <w:r>
              <w:rPr>
                <w:sz w:val="28"/>
              </w:rPr>
              <w:t>ы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э,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л</w:t>
            </w:r>
            <w:proofErr w:type="gramEnd"/>
            <w:r>
              <w:rPr>
                <w:sz w:val="28"/>
              </w:rPr>
              <w:t>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с,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з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ц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ч,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ш</w:t>
            </w:r>
            <w:proofErr w:type="spellEnd"/>
            <w:r>
              <w:rPr>
                <w:sz w:val="28"/>
              </w:rPr>
              <w:t>,</w:t>
            </w:r>
          </w:p>
          <w:p w:rsidR="00987135" w:rsidRDefault="00AD134E">
            <w:pPr>
              <w:pStyle w:val="TableParagraph"/>
              <w:spacing w:line="323" w:lineRule="exact"/>
              <w:rPr>
                <w:sz w:val="28"/>
              </w:rPr>
            </w:pPr>
            <w:r>
              <w:rPr>
                <w:sz w:val="28"/>
              </w:rPr>
              <w:t>различает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твёрдые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мягкие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согласные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т-ть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5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н-нь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с-сь</w:t>
            </w:r>
            <w:proofErr w:type="spellEnd"/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т.д.)</w:t>
            </w:r>
          </w:p>
        </w:tc>
      </w:tr>
      <w:tr w:rsidR="00987135">
        <w:trPr>
          <w:trHeight w:val="1367"/>
        </w:trPr>
        <w:tc>
          <w:tcPr>
            <w:tcW w:w="2555" w:type="dxa"/>
          </w:tcPr>
          <w:p w:rsidR="00987135" w:rsidRDefault="00AD134E">
            <w:pPr>
              <w:pStyle w:val="TableParagraph"/>
              <w:ind w:left="319" w:right="303"/>
              <w:jc w:val="center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4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7514" w:type="dxa"/>
          </w:tcPr>
          <w:p w:rsidR="00987135" w:rsidRDefault="00AD134E">
            <w:pPr>
              <w:pStyle w:val="TableParagraph"/>
              <w:spacing w:line="240" w:lineRule="auto"/>
              <w:ind w:right="1369"/>
              <w:rPr>
                <w:sz w:val="28"/>
              </w:rPr>
            </w:pPr>
            <w:r>
              <w:rPr>
                <w:sz w:val="28"/>
              </w:rPr>
              <w:t>правильно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произносит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шипящие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звуки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ш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ж,</w:t>
            </w:r>
            <w:r>
              <w:rPr>
                <w:spacing w:val="-3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ч</w:t>
            </w:r>
            <w:proofErr w:type="gramEnd"/>
            <w:r>
              <w:rPr>
                <w:sz w:val="28"/>
              </w:rPr>
              <w:t>,</w:t>
            </w:r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щ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60"/>
                <w:sz w:val="28"/>
              </w:rPr>
              <w:t xml:space="preserve"> </w:t>
            </w:r>
            <w:r>
              <w:rPr>
                <w:sz w:val="28"/>
              </w:rPr>
              <w:t>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также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звук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ц</w:t>
            </w:r>
            <w:proofErr w:type="spellEnd"/>
            <w:r>
              <w:rPr>
                <w:sz w:val="28"/>
              </w:rPr>
              <w:t>;</w:t>
            </w:r>
          </w:p>
          <w:p w:rsidR="00987135" w:rsidRDefault="00AD134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может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наблюдаться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смешение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шипящих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свистящих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звуков</w:t>
            </w:r>
          </w:p>
          <w:p w:rsidR="00987135" w:rsidRDefault="00AD134E">
            <w:pPr>
              <w:pStyle w:val="TableParagraph"/>
              <w:spacing w:line="323" w:lineRule="exact"/>
              <w:rPr>
                <w:sz w:val="28"/>
              </w:rPr>
            </w:pPr>
            <w:r>
              <w:rPr>
                <w:sz w:val="28"/>
              </w:rPr>
              <w:t>(шапка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"сапка",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зонтик 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"</w:t>
            </w:r>
            <w:proofErr w:type="spellStart"/>
            <w:r>
              <w:rPr>
                <w:sz w:val="28"/>
              </w:rPr>
              <w:t>жонтик</w:t>
            </w:r>
            <w:proofErr w:type="spellEnd"/>
            <w:r>
              <w:rPr>
                <w:sz w:val="28"/>
              </w:rPr>
              <w:t>").</w:t>
            </w:r>
          </w:p>
        </w:tc>
      </w:tr>
      <w:tr w:rsidR="00987135">
        <w:trPr>
          <w:trHeight w:val="683"/>
        </w:trPr>
        <w:tc>
          <w:tcPr>
            <w:tcW w:w="2555" w:type="dxa"/>
          </w:tcPr>
          <w:p w:rsidR="00987135" w:rsidRDefault="00AD134E">
            <w:pPr>
              <w:pStyle w:val="TableParagraph"/>
              <w:spacing w:line="342" w:lineRule="exact"/>
              <w:ind w:left="319" w:right="301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7514" w:type="dxa"/>
          </w:tcPr>
          <w:p w:rsidR="00987135" w:rsidRDefault="00AD134E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правильно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произносит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звуки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л,</w:t>
            </w:r>
            <w:r>
              <w:rPr>
                <w:spacing w:val="-3"/>
                <w:sz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</w:rPr>
              <w:t>р</w:t>
            </w:r>
            <w:proofErr w:type="spellEnd"/>
            <w:proofErr w:type="gramEnd"/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рь</w:t>
            </w:r>
            <w:proofErr w:type="spellEnd"/>
            <w:r>
              <w:rPr>
                <w:sz w:val="28"/>
              </w:rPr>
              <w:t>;</w:t>
            </w:r>
          </w:p>
          <w:p w:rsidR="00987135" w:rsidRDefault="00AD134E">
            <w:pPr>
              <w:pStyle w:val="TableParagraph"/>
              <w:spacing w:line="323" w:lineRule="exact"/>
              <w:rPr>
                <w:sz w:val="28"/>
              </w:rPr>
            </w:pPr>
            <w:r>
              <w:rPr>
                <w:sz w:val="28"/>
              </w:rPr>
              <w:t>становление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правильного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звукопроизношения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завершается</w:t>
            </w:r>
          </w:p>
        </w:tc>
      </w:tr>
    </w:tbl>
    <w:p w:rsidR="00987135" w:rsidRDefault="00987135">
      <w:pPr>
        <w:pStyle w:val="a3"/>
        <w:spacing w:before="11"/>
        <w:ind w:left="0" w:firstLine="0"/>
        <w:jc w:val="left"/>
        <w:rPr>
          <w:b/>
          <w:sz w:val="27"/>
        </w:rPr>
      </w:pPr>
    </w:p>
    <w:sectPr w:rsidR="00987135" w:rsidSect="00987135">
      <w:pgSz w:w="11910" w:h="16840"/>
      <w:pgMar w:top="700" w:right="640" w:bottom="280" w:left="9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2760A"/>
    <w:multiLevelType w:val="hybridMultilevel"/>
    <w:tmpl w:val="9922575E"/>
    <w:lvl w:ilvl="0" w:tplc="347CC4D8">
      <w:numFmt w:val="bullet"/>
      <w:lvlText w:val=""/>
      <w:lvlJc w:val="left"/>
      <w:pPr>
        <w:ind w:left="1546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404039F8">
      <w:numFmt w:val="bullet"/>
      <w:lvlText w:val="•"/>
      <w:lvlJc w:val="left"/>
      <w:pPr>
        <w:ind w:left="2416" w:hanging="360"/>
      </w:pPr>
      <w:rPr>
        <w:rFonts w:hint="default"/>
        <w:lang w:val="ru-RU" w:eastAsia="en-US" w:bidi="ar-SA"/>
      </w:rPr>
    </w:lvl>
    <w:lvl w:ilvl="2" w:tplc="38A0E0F2">
      <w:numFmt w:val="bullet"/>
      <w:lvlText w:val="•"/>
      <w:lvlJc w:val="left"/>
      <w:pPr>
        <w:ind w:left="3293" w:hanging="360"/>
      </w:pPr>
      <w:rPr>
        <w:rFonts w:hint="default"/>
        <w:lang w:val="ru-RU" w:eastAsia="en-US" w:bidi="ar-SA"/>
      </w:rPr>
    </w:lvl>
    <w:lvl w:ilvl="3" w:tplc="41D4EE64">
      <w:numFmt w:val="bullet"/>
      <w:lvlText w:val="•"/>
      <w:lvlJc w:val="left"/>
      <w:pPr>
        <w:ind w:left="4169" w:hanging="360"/>
      </w:pPr>
      <w:rPr>
        <w:rFonts w:hint="default"/>
        <w:lang w:val="ru-RU" w:eastAsia="en-US" w:bidi="ar-SA"/>
      </w:rPr>
    </w:lvl>
    <w:lvl w:ilvl="4" w:tplc="1D221674">
      <w:numFmt w:val="bullet"/>
      <w:lvlText w:val="•"/>
      <w:lvlJc w:val="left"/>
      <w:pPr>
        <w:ind w:left="5046" w:hanging="360"/>
      </w:pPr>
      <w:rPr>
        <w:rFonts w:hint="default"/>
        <w:lang w:val="ru-RU" w:eastAsia="en-US" w:bidi="ar-SA"/>
      </w:rPr>
    </w:lvl>
    <w:lvl w:ilvl="5" w:tplc="DB863052">
      <w:numFmt w:val="bullet"/>
      <w:lvlText w:val="•"/>
      <w:lvlJc w:val="left"/>
      <w:pPr>
        <w:ind w:left="5923" w:hanging="360"/>
      </w:pPr>
      <w:rPr>
        <w:rFonts w:hint="default"/>
        <w:lang w:val="ru-RU" w:eastAsia="en-US" w:bidi="ar-SA"/>
      </w:rPr>
    </w:lvl>
    <w:lvl w:ilvl="6" w:tplc="22E063EA">
      <w:numFmt w:val="bullet"/>
      <w:lvlText w:val="•"/>
      <w:lvlJc w:val="left"/>
      <w:pPr>
        <w:ind w:left="6799" w:hanging="360"/>
      </w:pPr>
      <w:rPr>
        <w:rFonts w:hint="default"/>
        <w:lang w:val="ru-RU" w:eastAsia="en-US" w:bidi="ar-SA"/>
      </w:rPr>
    </w:lvl>
    <w:lvl w:ilvl="7" w:tplc="8C925B5E">
      <w:numFmt w:val="bullet"/>
      <w:lvlText w:val="•"/>
      <w:lvlJc w:val="left"/>
      <w:pPr>
        <w:ind w:left="7676" w:hanging="360"/>
      </w:pPr>
      <w:rPr>
        <w:rFonts w:hint="default"/>
        <w:lang w:val="ru-RU" w:eastAsia="en-US" w:bidi="ar-SA"/>
      </w:rPr>
    </w:lvl>
    <w:lvl w:ilvl="8" w:tplc="8910BD40">
      <w:numFmt w:val="bullet"/>
      <w:lvlText w:val="•"/>
      <w:lvlJc w:val="left"/>
      <w:pPr>
        <w:ind w:left="8553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87135"/>
    <w:rsid w:val="00987135"/>
    <w:rsid w:val="00AD1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87135"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71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87135"/>
    <w:pPr>
      <w:ind w:left="117" w:firstLine="708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rsid w:val="00987135"/>
    <w:pPr>
      <w:ind w:left="2734" w:right="1982" w:firstLine="120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  <w:rsid w:val="00987135"/>
    <w:pPr>
      <w:ind w:left="1546" w:hanging="360"/>
    </w:pPr>
  </w:style>
  <w:style w:type="paragraph" w:customStyle="1" w:styleId="TableParagraph">
    <w:name w:val="Table Paragraph"/>
    <w:basedOn w:val="a"/>
    <w:uiPriority w:val="1"/>
    <w:qFormat/>
    <w:rsid w:val="00987135"/>
    <w:pPr>
      <w:spacing w:line="341" w:lineRule="exact"/>
      <w:ind w:left="104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1614</Words>
  <Characters>9205</Characters>
  <Application>Microsoft Office Word</Application>
  <DocSecurity>0</DocSecurity>
  <Lines>76</Lines>
  <Paragraphs>21</Paragraphs>
  <ScaleCrop>false</ScaleCrop>
  <Company>Microsoft</Company>
  <LinksUpToDate>false</LinksUpToDate>
  <CharactersWithSpaces>10798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User</cp:lastModifiedBy>
  <cp:revision>3</cp:revision>
  <dcterms:created xsi:type="dcterms:W3CDTF">2022-11-22T07:47:00Z</dcterms:created>
  <dcterms:modified xsi:type="dcterms:W3CDTF">2022-11-22T07:52:00Z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2022-11-22T00:00:00Z</vt:filetime>
  </property>
</Properties>
</file>